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BAF" w:rsidRDefault="0074419A">
      <w:pPr>
        <w:spacing w:after="0" w:line="240" w:lineRule="atLeast"/>
        <w:jc w:val="center"/>
        <w:rPr>
          <w:rFonts w:ascii="Times New Roman" w:hAnsi="Times New Roman" w:cs="Times New Roman"/>
          <w:sz w:val="32"/>
          <w:szCs w:val="32"/>
        </w:rPr>
      </w:pPr>
      <w:r>
        <w:rPr>
          <w:rFonts w:ascii="Nimbus Roman No9 L" w:hAnsi="Nimbus Roman No9 L" w:cs="Times New Roman"/>
          <w:sz w:val="32"/>
          <w:szCs w:val="32"/>
        </w:rPr>
        <w:t>Муниципальное автономное некоммерческое учреждение дополнительного образования Дом художественного творчества детей муниципального образования Кореновский район</w:t>
      </w: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F73BAF">
      <w:pPr>
        <w:spacing w:after="0" w:line="240" w:lineRule="atLeast"/>
        <w:jc w:val="center"/>
        <w:rPr>
          <w:rFonts w:ascii="Nimbus Roman No9 L" w:hAnsi="Nimbus Roman No9 L" w:cs="Times New Roman"/>
          <w:sz w:val="32"/>
          <w:szCs w:val="32"/>
        </w:rPr>
      </w:pPr>
    </w:p>
    <w:p w:rsidR="00F73BAF" w:rsidRDefault="0074419A">
      <w:pPr>
        <w:spacing w:after="0" w:line="240" w:lineRule="atLeast"/>
        <w:jc w:val="center"/>
        <w:rPr>
          <w:rFonts w:ascii="Times New Roman" w:hAnsi="Times New Roman" w:cs="Times New Roman"/>
          <w:sz w:val="36"/>
          <w:szCs w:val="36"/>
        </w:rPr>
      </w:pPr>
      <w:r>
        <w:rPr>
          <w:rFonts w:ascii="Nimbus Roman No9 L" w:hAnsi="Nimbus Roman No9 L" w:cs="Times New Roman"/>
          <w:sz w:val="36"/>
          <w:szCs w:val="36"/>
        </w:rPr>
        <w:t xml:space="preserve">Методическая разработка  </w:t>
      </w:r>
    </w:p>
    <w:p w:rsidR="00F73BAF" w:rsidRDefault="0074419A">
      <w:pPr>
        <w:spacing w:after="0" w:line="240" w:lineRule="atLeast"/>
        <w:jc w:val="center"/>
        <w:rPr>
          <w:rFonts w:ascii="Times New Roman" w:hAnsi="Times New Roman" w:cs="Times New Roman"/>
          <w:b/>
          <w:sz w:val="36"/>
          <w:szCs w:val="36"/>
        </w:rPr>
      </w:pPr>
      <w:r>
        <w:rPr>
          <w:rFonts w:ascii="Nimbus Roman No9 L" w:hAnsi="Nimbus Roman No9 L" w:cs="Times New Roman"/>
          <w:b/>
          <w:sz w:val="36"/>
          <w:szCs w:val="36"/>
        </w:rPr>
        <w:t>«Организация и проведение гражданско – патриотической акции «Голубь мира»»</w:t>
      </w: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74419A">
      <w:pPr>
        <w:spacing w:after="0" w:line="240" w:lineRule="atLeast"/>
        <w:ind w:left="4678"/>
        <w:rPr>
          <w:rFonts w:ascii="Times New Roman" w:hAnsi="Times New Roman" w:cs="Times New Roman"/>
          <w:sz w:val="28"/>
          <w:szCs w:val="28"/>
        </w:rPr>
      </w:pPr>
      <w:r>
        <w:rPr>
          <w:rFonts w:ascii="Nimbus Roman No9 L" w:hAnsi="Nimbus Roman No9 L" w:cs="Times New Roman"/>
          <w:sz w:val="28"/>
          <w:szCs w:val="28"/>
        </w:rPr>
        <w:t>Подготовила: педагог - организатор</w:t>
      </w:r>
    </w:p>
    <w:p w:rsidR="00F73BAF" w:rsidRDefault="0074419A">
      <w:pPr>
        <w:spacing w:after="0" w:line="240" w:lineRule="atLeast"/>
        <w:ind w:left="4678"/>
        <w:rPr>
          <w:rFonts w:ascii="Times New Roman" w:hAnsi="Times New Roman" w:cs="Times New Roman"/>
          <w:sz w:val="28"/>
          <w:szCs w:val="28"/>
        </w:rPr>
      </w:pPr>
      <w:r>
        <w:rPr>
          <w:rFonts w:ascii="Nimbus Roman No9 L" w:hAnsi="Nimbus Roman No9 L" w:cs="Times New Roman"/>
          <w:sz w:val="28"/>
          <w:szCs w:val="28"/>
        </w:rPr>
        <w:t xml:space="preserve">МАНУ ДО ДХТД </w:t>
      </w:r>
    </w:p>
    <w:p w:rsidR="00F73BAF" w:rsidRDefault="0074419A">
      <w:pPr>
        <w:spacing w:after="0" w:line="240" w:lineRule="atLeast"/>
        <w:ind w:left="4678"/>
        <w:rPr>
          <w:rFonts w:ascii="Times New Roman" w:hAnsi="Times New Roman" w:cs="Times New Roman"/>
          <w:sz w:val="28"/>
          <w:szCs w:val="28"/>
        </w:rPr>
      </w:pPr>
      <w:r>
        <w:rPr>
          <w:rFonts w:ascii="Nimbus Roman No9 L" w:hAnsi="Nimbus Roman No9 L" w:cs="Times New Roman"/>
          <w:sz w:val="28"/>
          <w:szCs w:val="28"/>
        </w:rPr>
        <w:t>МО Кореновский район</w:t>
      </w:r>
    </w:p>
    <w:p w:rsidR="00F73BAF" w:rsidRDefault="0074419A">
      <w:pPr>
        <w:spacing w:after="0" w:line="240" w:lineRule="atLeast"/>
        <w:ind w:left="4678"/>
        <w:rPr>
          <w:rFonts w:ascii="Times New Roman" w:hAnsi="Times New Roman" w:cs="Times New Roman"/>
          <w:sz w:val="28"/>
          <w:szCs w:val="28"/>
        </w:rPr>
      </w:pPr>
      <w:r>
        <w:rPr>
          <w:rFonts w:ascii="Nimbus Roman No9 L" w:hAnsi="Nimbus Roman No9 L" w:cs="Times New Roman"/>
          <w:sz w:val="28"/>
          <w:szCs w:val="28"/>
        </w:rPr>
        <w:t>Чобан Наталья Владимировна,</w:t>
      </w:r>
    </w:p>
    <w:p w:rsidR="00F73BAF" w:rsidRDefault="00F73BAF">
      <w:pPr>
        <w:spacing w:after="0" w:line="240" w:lineRule="atLeast"/>
        <w:rPr>
          <w:rFonts w:ascii="Nimbus Roman No9 L" w:hAnsi="Nimbus Roman No9 L" w:cs="Times New Roman"/>
          <w:sz w:val="28"/>
          <w:szCs w:val="28"/>
        </w:rPr>
      </w:pPr>
    </w:p>
    <w:p w:rsidR="00F73BAF" w:rsidRPr="0046486E" w:rsidRDefault="00F73BAF">
      <w:pPr>
        <w:spacing w:after="0" w:line="240" w:lineRule="atLeast"/>
        <w:rPr>
          <w:rFonts w:ascii="Nimbus Roman No9 L" w:hAnsi="Nimbus Roman No9 L" w:cs="Times New Roman"/>
          <w:sz w:val="28"/>
          <w:szCs w:val="28"/>
        </w:rPr>
      </w:pPr>
    </w:p>
    <w:p w:rsidR="00C47922" w:rsidRPr="0046486E" w:rsidRDefault="00C47922">
      <w:pPr>
        <w:spacing w:after="0" w:line="240" w:lineRule="atLeast"/>
        <w:rPr>
          <w:rFonts w:ascii="Nimbus Roman No9 L" w:hAnsi="Nimbus Roman No9 L" w:cs="Times New Roman"/>
          <w:sz w:val="28"/>
          <w:szCs w:val="28"/>
        </w:rPr>
      </w:pPr>
    </w:p>
    <w:p w:rsidR="00C47922" w:rsidRPr="0046486E" w:rsidRDefault="00C47922">
      <w:pPr>
        <w:spacing w:after="0" w:line="240" w:lineRule="atLeast"/>
        <w:rPr>
          <w:rFonts w:ascii="Nimbus Roman No9 L" w:hAnsi="Nimbus Roman No9 L" w:cs="Times New Roman"/>
          <w:sz w:val="28"/>
          <w:szCs w:val="28"/>
        </w:rPr>
      </w:pPr>
    </w:p>
    <w:p w:rsidR="00C47922" w:rsidRPr="0046486E" w:rsidRDefault="00C47922">
      <w:pPr>
        <w:spacing w:after="0" w:line="240" w:lineRule="atLeast"/>
        <w:rPr>
          <w:rFonts w:ascii="Nimbus Roman No9 L" w:hAnsi="Nimbus Roman No9 L" w:cs="Times New Roman"/>
          <w:sz w:val="28"/>
          <w:szCs w:val="28"/>
        </w:rPr>
      </w:pPr>
    </w:p>
    <w:p w:rsidR="00C47922" w:rsidRPr="0046486E" w:rsidRDefault="00C47922">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jc w:val="center"/>
        <w:rPr>
          <w:rFonts w:ascii="Nimbus Roman No9 L" w:hAnsi="Nimbus Roman No9 L" w:cs="Times New Roman"/>
          <w:sz w:val="28"/>
          <w:szCs w:val="28"/>
        </w:rPr>
      </w:pPr>
    </w:p>
    <w:p w:rsidR="00F73BAF" w:rsidRDefault="0074419A">
      <w:pPr>
        <w:spacing w:after="0" w:line="240" w:lineRule="atLeast"/>
        <w:jc w:val="center"/>
        <w:rPr>
          <w:rFonts w:ascii="Nimbus Roman No9 L" w:hAnsi="Nimbus Roman No9 L"/>
        </w:rPr>
      </w:pPr>
      <w:r>
        <w:rPr>
          <w:rFonts w:ascii="Nimbus Roman No9 L" w:hAnsi="Nimbus Roman No9 L" w:cs="Times New Roman"/>
          <w:sz w:val="28"/>
          <w:szCs w:val="28"/>
        </w:rPr>
        <w:t>г.Кореновск, 2017 год</w:t>
      </w:r>
    </w:p>
    <w:p w:rsidR="00F73BAF" w:rsidRDefault="00F73BAF">
      <w:pPr>
        <w:spacing w:after="0" w:line="240" w:lineRule="atLeast"/>
        <w:jc w:val="center"/>
        <w:rPr>
          <w:rFonts w:ascii="Times New Roman" w:hAnsi="Times New Roman" w:cs="Times New Roman"/>
          <w:sz w:val="28"/>
          <w:szCs w:val="28"/>
        </w:rPr>
      </w:pPr>
    </w:p>
    <w:p w:rsidR="00F73BAF" w:rsidRDefault="0074419A">
      <w:pPr>
        <w:spacing w:after="0" w:line="240" w:lineRule="atLeast"/>
        <w:jc w:val="center"/>
        <w:rPr>
          <w:rFonts w:ascii="Times New Roman" w:hAnsi="Times New Roman" w:cs="Times New Roman"/>
          <w:b/>
          <w:sz w:val="28"/>
          <w:szCs w:val="28"/>
        </w:rPr>
      </w:pPr>
      <w:r>
        <w:rPr>
          <w:rFonts w:ascii="Nimbus Roman No9 L" w:hAnsi="Nimbus Roman No9 L" w:cs="Times New Roman"/>
          <w:b/>
          <w:sz w:val="28"/>
          <w:szCs w:val="28"/>
        </w:rPr>
        <w:t>Оглавление.</w:t>
      </w:r>
    </w:p>
    <w:p w:rsidR="00F73BAF" w:rsidRDefault="00F73BAF">
      <w:pPr>
        <w:spacing w:after="0" w:line="240" w:lineRule="atLeast"/>
        <w:rPr>
          <w:rFonts w:ascii="Nimbus Roman No9 L" w:hAnsi="Nimbus Roman No9 L" w:cs="Times New Roman"/>
          <w:sz w:val="28"/>
          <w:szCs w:val="28"/>
        </w:rPr>
      </w:pPr>
    </w:p>
    <w:p w:rsidR="00F73BAF" w:rsidRDefault="0074419A">
      <w:pPr>
        <w:pStyle w:val="ad"/>
        <w:numPr>
          <w:ilvl w:val="0"/>
          <w:numId w:val="1"/>
        </w:numPr>
        <w:spacing w:after="0" w:line="240" w:lineRule="atLeast"/>
        <w:rPr>
          <w:rFonts w:ascii="Times New Roman" w:hAnsi="Times New Roman" w:cs="Times New Roman"/>
          <w:sz w:val="28"/>
          <w:szCs w:val="28"/>
        </w:rPr>
      </w:pPr>
      <w:r>
        <w:rPr>
          <w:rFonts w:ascii="Nimbus Roman No9 L" w:hAnsi="Nimbus Roman No9 L" w:cs="Times New Roman"/>
          <w:sz w:val="28"/>
          <w:szCs w:val="28"/>
        </w:rPr>
        <w:t xml:space="preserve">Аннотация </w:t>
      </w:r>
    </w:p>
    <w:p w:rsidR="00F73BAF" w:rsidRDefault="0074419A">
      <w:pPr>
        <w:pStyle w:val="ad"/>
        <w:numPr>
          <w:ilvl w:val="0"/>
          <w:numId w:val="1"/>
        </w:numPr>
        <w:spacing w:after="0" w:line="240" w:lineRule="atLeast"/>
        <w:rPr>
          <w:rFonts w:ascii="Times New Roman" w:hAnsi="Times New Roman" w:cs="Times New Roman"/>
          <w:sz w:val="28"/>
          <w:szCs w:val="28"/>
        </w:rPr>
      </w:pPr>
      <w:r>
        <w:rPr>
          <w:rFonts w:ascii="Nimbus Roman No9 L" w:hAnsi="Nimbus Roman No9 L" w:cs="Times New Roman"/>
          <w:sz w:val="28"/>
          <w:szCs w:val="28"/>
        </w:rPr>
        <w:t xml:space="preserve">Введение </w:t>
      </w:r>
    </w:p>
    <w:p w:rsidR="00F73BAF" w:rsidRDefault="0074419A">
      <w:pPr>
        <w:pStyle w:val="ad"/>
        <w:numPr>
          <w:ilvl w:val="0"/>
          <w:numId w:val="1"/>
        </w:numPr>
        <w:spacing w:after="0" w:line="240" w:lineRule="atLeast"/>
        <w:rPr>
          <w:rFonts w:ascii="Times New Roman" w:hAnsi="Times New Roman" w:cs="Times New Roman"/>
          <w:sz w:val="28"/>
          <w:szCs w:val="28"/>
        </w:rPr>
      </w:pPr>
      <w:r>
        <w:rPr>
          <w:rFonts w:ascii="Nimbus Roman No9 L" w:hAnsi="Nimbus Roman No9 L" w:cs="Times New Roman"/>
          <w:sz w:val="28"/>
          <w:szCs w:val="28"/>
        </w:rPr>
        <w:t xml:space="preserve">Цели методической разработки </w:t>
      </w:r>
    </w:p>
    <w:p w:rsidR="00F73BAF" w:rsidRDefault="0074419A">
      <w:pPr>
        <w:pStyle w:val="ad"/>
        <w:numPr>
          <w:ilvl w:val="0"/>
          <w:numId w:val="1"/>
        </w:numPr>
        <w:spacing w:after="0" w:line="240" w:lineRule="atLeast"/>
        <w:rPr>
          <w:rFonts w:ascii="Times New Roman" w:hAnsi="Times New Roman" w:cs="Times New Roman"/>
          <w:sz w:val="28"/>
          <w:szCs w:val="28"/>
        </w:rPr>
      </w:pPr>
      <w:r>
        <w:rPr>
          <w:rFonts w:ascii="Nimbus Roman No9 L" w:hAnsi="Nimbus Roman No9 L" w:cs="Times New Roman"/>
          <w:sz w:val="28"/>
          <w:szCs w:val="28"/>
        </w:rPr>
        <w:t xml:space="preserve">Основная часть </w:t>
      </w:r>
    </w:p>
    <w:p w:rsidR="00F73BAF" w:rsidRDefault="0074419A">
      <w:pPr>
        <w:pStyle w:val="ad"/>
        <w:spacing w:after="0" w:line="240" w:lineRule="atLeast"/>
        <w:rPr>
          <w:rStyle w:val="a3"/>
          <w:rFonts w:ascii="Times New Roman" w:hAnsi="Times New Roman" w:cs="Times New Roman"/>
          <w:b w:val="0"/>
          <w:bCs w:val="0"/>
          <w:color w:val="000000"/>
          <w:sz w:val="28"/>
          <w:szCs w:val="28"/>
        </w:rPr>
      </w:pPr>
      <w:r>
        <w:rPr>
          <w:rFonts w:ascii="Nimbus Roman No9 L" w:hAnsi="Nimbus Roman No9 L" w:cs="Times New Roman"/>
          <w:sz w:val="28"/>
          <w:szCs w:val="28"/>
        </w:rPr>
        <w:t>4.1.</w:t>
      </w:r>
      <w:r>
        <w:rPr>
          <w:rStyle w:val="a3"/>
          <w:rFonts w:ascii="Nimbus Roman No9 L" w:hAnsi="Nimbus Roman No9 L" w:cs="Times New Roman"/>
          <w:b w:val="0"/>
          <w:bCs w:val="0"/>
          <w:color w:val="000000"/>
          <w:sz w:val="28"/>
          <w:szCs w:val="28"/>
        </w:rPr>
        <w:t>Беседа, посвящённая 17-й годовщине гибели 6-й парашютно-десантной роты 104 парашютно- десантного полка 76-й Псковской воздушно- десантной дивизии ВДВ «ПОМНИТЕ !!! ПОМНИТЕ ВСЕГДА…».</w:t>
      </w:r>
    </w:p>
    <w:p w:rsidR="00F73BAF" w:rsidRDefault="0074419A">
      <w:pPr>
        <w:pStyle w:val="ad"/>
        <w:spacing w:after="0" w:line="240" w:lineRule="atLeast"/>
        <w:rPr>
          <w:rStyle w:val="a3"/>
          <w:rFonts w:ascii="Times New Roman" w:hAnsi="Times New Roman" w:cs="Times New Roman"/>
          <w:b w:val="0"/>
          <w:bCs w:val="0"/>
          <w:color w:val="000000"/>
          <w:sz w:val="28"/>
          <w:szCs w:val="28"/>
        </w:rPr>
      </w:pPr>
      <w:r>
        <w:rPr>
          <w:rStyle w:val="a3"/>
          <w:rFonts w:ascii="Nimbus Roman No9 L" w:hAnsi="Nimbus Roman No9 L" w:cs="Times New Roman"/>
          <w:b w:val="0"/>
          <w:bCs w:val="0"/>
          <w:color w:val="000000"/>
          <w:sz w:val="28"/>
          <w:szCs w:val="28"/>
        </w:rPr>
        <w:t>4.2. Беседа, посвящённая 28-й годовщине вывода войск из Афганистана, «Герои на все времена».</w:t>
      </w:r>
    </w:p>
    <w:p w:rsidR="00F73BAF" w:rsidRDefault="0074419A">
      <w:pPr>
        <w:pStyle w:val="ad"/>
        <w:spacing w:after="0" w:line="240" w:lineRule="atLeast"/>
        <w:rPr>
          <w:rStyle w:val="a3"/>
          <w:rFonts w:ascii="Times New Roman" w:hAnsi="Times New Roman" w:cs="Times New Roman"/>
          <w:b w:val="0"/>
          <w:bCs w:val="0"/>
          <w:color w:val="000000"/>
          <w:sz w:val="28"/>
          <w:szCs w:val="28"/>
        </w:rPr>
      </w:pPr>
      <w:r>
        <w:rPr>
          <w:rStyle w:val="a3"/>
          <w:rFonts w:ascii="Nimbus Roman No9 L" w:hAnsi="Nimbus Roman No9 L" w:cs="Times New Roman"/>
          <w:b w:val="0"/>
          <w:bCs w:val="0"/>
          <w:color w:val="000000"/>
          <w:sz w:val="28"/>
          <w:szCs w:val="28"/>
        </w:rPr>
        <w:t xml:space="preserve">4.3. </w:t>
      </w:r>
      <w:r>
        <w:rPr>
          <w:rFonts w:ascii="Nimbus Roman No9 L" w:hAnsi="Nimbus Roman No9 L" w:cs="Times New Roman"/>
          <w:sz w:val="28"/>
          <w:szCs w:val="28"/>
        </w:rPr>
        <w:t xml:space="preserve">Урок памяти, посвящённый 74-й годовщине освобождения г.Кореновска от фашистских захватчиков, </w:t>
      </w:r>
      <w:r>
        <w:rPr>
          <w:rStyle w:val="a3"/>
          <w:rFonts w:ascii="Nimbus Roman No9 L" w:hAnsi="Nimbus Roman No9 L" w:cs="Times New Roman"/>
          <w:b w:val="0"/>
          <w:bCs w:val="0"/>
          <w:color w:val="000000"/>
          <w:sz w:val="28"/>
          <w:szCs w:val="28"/>
        </w:rPr>
        <w:t>«Герои, жившие рядом».</w:t>
      </w:r>
    </w:p>
    <w:p w:rsidR="00F73BAF" w:rsidRDefault="0074419A">
      <w:pPr>
        <w:pStyle w:val="ad"/>
        <w:spacing w:after="0" w:line="240" w:lineRule="atLeast"/>
        <w:rPr>
          <w:rStyle w:val="a3"/>
          <w:rFonts w:ascii="Times New Roman" w:hAnsi="Times New Roman" w:cs="Times New Roman"/>
          <w:b w:val="0"/>
          <w:bCs w:val="0"/>
          <w:color w:val="000000"/>
          <w:sz w:val="28"/>
          <w:szCs w:val="28"/>
        </w:rPr>
      </w:pPr>
      <w:r>
        <w:rPr>
          <w:rStyle w:val="a3"/>
          <w:rFonts w:ascii="Nimbus Roman No9 L" w:hAnsi="Nimbus Roman No9 L" w:cs="Times New Roman"/>
          <w:b w:val="0"/>
          <w:bCs w:val="0"/>
          <w:color w:val="000000"/>
          <w:sz w:val="28"/>
          <w:szCs w:val="28"/>
        </w:rPr>
        <w:t xml:space="preserve">4.4. </w:t>
      </w:r>
      <w:r>
        <w:rPr>
          <w:rFonts w:ascii="Nimbus Roman No9 L" w:hAnsi="Nimbus Roman No9 L" w:cs="Times New Roman"/>
          <w:sz w:val="28"/>
          <w:szCs w:val="28"/>
        </w:rPr>
        <w:t xml:space="preserve">Литературно-музыкальный вечер в клубе бардовской песни «Визит» </w:t>
      </w:r>
      <w:r>
        <w:rPr>
          <w:rStyle w:val="a3"/>
          <w:rFonts w:ascii="Nimbus Roman No9 L" w:hAnsi="Nimbus Roman No9 L" w:cs="Times New Roman"/>
          <w:b w:val="0"/>
          <w:bCs w:val="0"/>
          <w:color w:val="000000"/>
          <w:sz w:val="28"/>
          <w:szCs w:val="28"/>
        </w:rPr>
        <w:t>«Здесь птицы не поют…».</w:t>
      </w:r>
    </w:p>
    <w:p w:rsidR="00F73BAF" w:rsidRDefault="0074419A">
      <w:pPr>
        <w:pStyle w:val="ad"/>
        <w:spacing w:after="0" w:line="240" w:lineRule="atLeast"/>
        <w:rPr>
          <w:rStyle w:val="a3"/>
          <w:rFonts w:ascii="Times New Roman" w:hAnsi="Times New Roman" w:cs="Times New Roman"/>
          <w:b w:val="0"/>
          <w:bCs w:val="0"/>
          <w:sz w:val="28"/>
          <w:szCs w:val="28"/>
        </w:rPr>
      </w:pPr>
      <w:r>
        <w:rPr>
          <w:rStyle w:val="a3"/>
          <w:rFonts w:ascii="Nimbus Roman No9 L" w:hAnsi="Nimbus Roman No9 L" w:cs="Times New Roman"/>
          <w:b w:val="0"/>
          <w:bCs w:val="0"/>
          <w:color w:val="000000"/>
          <w:sz w:val="28"/>
          <w:szCs w:val="28"/>
        </w:rPr>
        <w:t xml:space="preserve">4.5. Акция «Голубь мира», изготовление поделок ИЗО и ДПИ уч-ся творческих объединений ДХТД и 4 «А» класса СОШ № 17 </w:t>
      </w:r>
    </w:p>
    <w:p w:rsidR="00F73BAF" w:rsidRDefault="0074419A">
      <w:pPr>
        <w:pStyle w:val="ae"/>
        <w:numPr>
          <w:ilvl w:val="0"/>
          <w:numId w:val="1"/>
        </w:numPr>
        <w:spacing w:line="240" w:lineRule="atLeast"/>
        <w:jc w:val="both"/>
        <w:rPr>
          <w:rStyle w:val="a3"/>
          <w:rFonts w:ascii="Times New Roman" w:hAnsi="Times New Roman" w:cs="Times New Roman"/>
          <w:b w:val="0"/>
          <w:bCs w:val="0"/>
          <w:sz w:val="28"/>
          <w:szCs w:val="28"/>
        </w:rPr>
      </w:pPr>
      <w:r>
        <w:rPr>
          <w:rStyle w:val="a3"/>
          <w:rFonts w:ascii="Nimbus Roman No9 L" w:hAnsi="Nimbus Roman No9 L" w:cs="Times New Roman"/>
          <w:b w:val="0"/>
          <w:bCs w:val="0"/>
          <w:color w:val="000000"/>
          <w:sz w:val="28"/>
          <w:szCs w:val="28"/>
        </w:rPr>
        <w:t>За</w:t>
      </w:r>
      <w:r w:rsidR="000C5497">
        <w:rPr>
          <w:rStyle w:val="a3"/>
          <w:rFonts w:ascii="Nimbus Roman No9 L" w:hAnsi="Nimbus Roman No9 L" w:cs="Times New Roman"/>
          <w:b w:val="0"/>
          <w:bCs w:val="0"/>
          <w:color w:val="000000"/>
          <w:sz w:val="28"/>
          <w:szCs w:val="28"/>
        </w:rPr>
        <w:t>к</w:t>
      </w:r>
      <w:r>
        <w:rPr>
          <w:rStyle w:val="a3"/>
          <w:rFonts w:ascii="Nimbus Roman No9 L" w:hAnsi="Nimbus Roman No9 L" w:cs="Times New Roman"/>
          <w:b w:val="0"/>
          <w:bCs w:val="0"/>
          <w:color w:val="000000"/>
          <w:sz w:val="28"/>
          <w:szCs w:val="28"/>
        </w:rPr>
        <w:t>лючение</w:t>
      </w:r>
    </w:p>
    <w:p w:rsidR="00F73BAF" w:rsidRDefault="0074419A">
      <w:pPr>
        <w:pStyle w:val="ae"/>
        <w:numPr>
          <w:ilvl w:val="0"/>
          <w:numId w:val="1"/>
        </w:numPr>
        <w:spacing w:line="240" w:lineRule="atLeast"/>
        <w:jc w:val="both"/>
        <w:rPr>
          <w:rFonts w:ascii="Times New Roman" w:hAnsi="Times New Roman" w:cs="Times New Roman"/>
          <w:sz w:val="28"/>
          <w:szCs w:val="28"/>
        </w:rPr>
      </w:pPr>
      <w:r>
        <w:rPr>
          <w:rStyle w:val="a3"/>
          <w:rFonts w:ascii="Nimbus Roman No9 L" w:hAnsi="Nimbus Roman No9 L" w:cs="Times New Roman"/>
          <w:b w:val="0"/>
          <w:bCs w:val="0"/>
          <w:color w:val="000000"/>
          <w:sz w:val="28"/>
          <w:szCs w:val="28"/>
        </w:rPr>
        <w:t>Список используемой литературы</w:t>
      </w:r>
    </w:p>
    <w:p w:rsidR="00F73BAF" w:rsidRDefault="00F73BAF">
      <w:pPr>
        <w:pStyle w:val="ad"/>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lang w:val="en-US"/>
        </w:rPr>
      </w:pPr>
    </w:p>
    <w:p w:rsidR="00C47922" w:rsidRPr="00C47922" w:rsidRDefault="00C47922">
      <w:pPr>
        <w:spacing w:after="0" w:line="240" w:lineRule="atLeast"/>
        <w:rPr>
          <w:rFonts w:ascii="Nimbus Roman No9 L" w:hAnsi="Nimbus Roman No9 L" w:cs="Times New Roman"/>
          <w:sz w:val="28"/>
          <w:szCs w:val="28"/>
          <w:lang w:val="en-US"/>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74419A">
      <w:pPr>
        <w:spacing w:after="0" w:line="240" w:lineRule="atLeast"/>
        <w:jc w:val="center"/>
        <w:rPr>
          <w:rFonts w:ascii="Nimbus Roman No9 L" w:hAnsi="Nimbus Roman No9 L"/>
        </w:rPr>
      </w:pPr>
      <w:r>
        <w:rPr>
          <w:rFonts w:ascii="Nimbus Roman No9 L" w:hAnsi="Nimbus Roman No9 L" w:cs="Times New Roman"/>
          <w:b/>
          <w:sz w:val="28"/>
          <w:szCs w:val="28"/>
        </w:rPr>
        <w:lastRenderedPageBreak/>
        <w:t>Аннотация.</w:t>
      </w:r>
    </w:p>
    <w:p w:rsidR="00F73BAF" w:rsidRDefault="00F73BAF">
      <w:pPr>
        <w:pStyle w:val="a9"/>
        <w:spacing w:after="0" w:line="240" w:lineRule="atLeast"/>
        <w:ind w:firstLine="708"/>
        <w:jc w:val="both"/>
        <w:rPr>
          <w:rFonts w:ascii="Nimbus Roman No9 L" w:hAnsi="Nimbus Roman No9 L" w:cs="Times New Roman"/>
          <w:color w:val="000000"/>
          <w:sz w:val="28"/>
          <w:szCs w:val="28"/>
        </w:rPr>
      </w:pPr>
    </w:p>
    <w:p w:rsidR="00F73BAF" w:rsidRDefault="0074419A">
      <w:pPr>
        <w:pStyle w:val="af2"/>
        <w:shd w:val="clear" w:color="auto" w:fill="FFFFFF"/>
        <w:spacing w:beforeAutospacing="0" w:after="0" w:afterAutospacing="0" w:line="160" w:lineRule="atLeast"/>
        <w:ind w:firstLine="708"/>
        <w:jc w:val="both"/>
        <w:rPr>
          <w:sz w:val="28"/>
          <w:szCs w:val="28"/>
        </w:rPr>
      </w:pPr>
      <w:r>
        <w:rPr>
          <w:rFonts w:ascii="Nimbus Roman No9 L" w:hAnsi="Nimbus Roman No9 L"/>
          <w:sz w:val="28"/>
          <w:szCs w:val="28"/>
        </w:rPr>
        <w:t xml:space="preserve">Одним из приоритетных направлений учебно – воспитательной работы МАНУ ДО ДХТД МО Кореновский район является гражданско – патриотическое воспитание. Данная методическая разработка военно- патриотической направленности, основной проблемой которой является связь поколений защитников Родины: от событий Великой Отечественной войны до военных действий в Чечне, Украине; знакомство с трагическими страницами нашей истории. </w:t>
      </w:r>
    </w:p>
    <w:p w:rsidR="00F73BAF" w:rsidRDefault="0074419A">
      <w:pPr>
        <w:pStyle w:val="a9"/>
        <w:tabs>
          <w:tab w:val="left" w:pos="0"/>
        </w:tabs>
        <w:overflowPunct w:val="0"/>
        <w:spacing w:after="0" w:line="240" w:lineRule="atLeast"/>
        <w:jc w:val="both"/>
        <w:rPr>
          <w:sz w:val="28"/>
          <w:szCs w:val="28"/>
        </w:rPr>
      </w:pPr>
      <w:r>
        <w:rPr>
          <w:rFonts w:ascii="Nimbus Roman No9 L" w:hAnsi="Nimbus Roman No9 L"/>
          <w:color w:val="000000"/>
          <w:sz w:val="28"/>
          <w:szCs w:val="28"/>
          <w:shd w:val="clear" w:color="auto" w:fill="FFFFFF"/>
        </w:rPr>
        <w:tab/>
        <w:t xml:space="preserve">Разработка поможет педагогам </w:t>
      </w:r>
      <w:r>
        <w:rPr>
          <w:rFonts w:ascii="Nimbus Roman No9 L" w:hAnsi="Nimbus Roman No9 L" w:cs="Times New Roman"/>
          <w:sz w:val="28"/>
          <w:szCs w:val="28"/>
        </w:rPr>
        <w:t xml:space="preserve">воспитывать </w:t>
      </w:r>
      <w:r>
        <w:rPr>
          <w:rFonts w:ascii="Nimbus Roman No9 L" w:hAnsi="Nimbus Roman No9 L"/>
          <w:color w:val="000000"/>
          <w:sz w:val="28"/>
          <w:szCs w:val="28"/>
          <w:shd w:val="clear" w:color="auto" w:fill="FFFFFF"/>
        </w:rPr>
        <w:t>у подрастающего поколения</w:t>
      </w:r>
      <w:r>
        <w:rPr>
          <w:rFonts w:ascii="Nimbus Roman No9 L" w:eastAsia="Times New Roman" w:hAnsi="Nimbus Roman No9 L" w:cs="Times New Roman"/>
          <w:sz w:val="28"/>
          <w:szCs w:val="28"/>
        </w:rPr>
        <w:t>гражданственность и патриотизм на примере подвига,</w:t>
      </w:r>
      <w:r>
        <w:rPr>
          <w:rFonts w:ascii="Nimbus Roman No9 L" w:hAnsi="Nimbus Roman No9 L" w:cs="Times New Roman"/>
          <w:sz w:val="28"/>
          <w:szCs w:val="28"/>
        </w:rPr>
        <w:t xml:space="preserve"> любви и уважения к Отечеству, чувства гордости за свою Родину, за историческое прошлое многонационального народа России; </w:t>
      </w:r>
      <w:r>
        <w:rPr>
          <w:rFonts w:ascii="Nimbus Roman No9 L" w:hAnsi="Nimbus Roman No9 L"/>
          <w:color w:val="000000"/>
          <w:sz w:val="28"/>
          <w:szCs w:val="28"/>
          <w:shd w:val="clear" w:color="auto" w:fill="FFFFFF"/>
        </w:rPr>
        <w:t>с</w:t>
      </w:r>
      <w:r>
        <w:rPr>
          <w:rFonts w:ascii="Nimbus Roman No9 L" w:hAnsi="Nimbus Roman No9 L" w:cs="Times New Roman"/>
          <w:color w:val="000000"/>
          <w:sz w:val="28"/>
          <w:szCs w:val="28"/>
          <w:shd w:val="clear" w:color="auto" w:fill="FFFFFF"/>
        </w:rPr>
        <w:t>формирова</w:t>
      </w:r>
      <w:r>
        <w:rPr>
          <w:rFonts w:ascii="Nimbus Roman No9 L" w:hAnsi="Nimbus Roman No9 L"/>
          <w:color w:val="000000"/>
          <w:sz w:val="28"/>
          <w:szCs w:val="28"/>
          <w:shd w:val="clear" w:color="auto" w:fill="FFFFFF"/>
        </w:rPr>
        <w:t xml:space="preserve">ть </w:t>
      </w:r>
      <w:r>
        <w:rPr>
          <w:rFonts w:ascii="Nimbus Roman No9 L" w:hAnsi="Nimbus Roman No9 L" w:cs="Times New Roman"/>
          <w:color w:val="000000"/>
          <w:sz w:val="28"/>
          <w:szCs w:val="28"/>
          <w:shd w:val="clear" w:color="auto" w:fill="FFFFFF"/>
        </w:rPr>
        <w:t>патриотическое сознания молодёжи, идеи служения Отечеству.</w:t>
      </w:r>
    </w:p>
    <w:p w:rsidR="00F73BAF" w:rsidRDefault="0074419A">
      <w:pPr>
        <w:pStyle w:val="af2"/>
        <w:shd w:val="clear" w:color="auto" w:fill="FFFFFF"/>
        <w:spacing w:beforeAutospacing="0" w:after="0" w:afterAutospacing="0" w:line="160" w:lineRule="atLeast"/>
        <w:ind w:firstLine="708"/>
        <w:jc w:val="both"/>
        <w:rPr>
          <w:sz w:val="28"/>
          <w:szCs w:val="28"/>
        </w:rPr>
      </w:pPr>
      <w:r>
        <w:rPr>
          <w:rFonts w:ascii="Nimbus Roman No9 L" w:hAnsi="Nimbus Roman No9 L"/>
          <w:sz w:val="28"/>
          <w:szCs w:val="28"/>
        </w:rPr>
        <w:t>Предложенный материал можно использовать во внеклассной работе при организации классных часов, встреч с ветеранами различных войн, участниками локальных военных конфликтов. Мероприятия включают фрагменты известных песен, презентации о буднях войны, о жизни военных.</w:t>
      </w:r>
    </w:p>
    <w:p w:rsidR="00F73BAF" w:rsidRDefault="00F73BAF">
      <w:pPr>
        <w:pStyle w:val="af2"/>
        <w:shd w:val="clear" w:color="auto" w:fill="FFFFFF"/>
        <w:spacing w:beforeAutospacing="0" w:after="0" w:afterAutospacing="0" w:line="160" w:lineRule="atLeast"/>
        <w:ind w:firstLine="708"/>
        <w:jc w:val="both"/>
        <w:rPr>
          <w:rFonts w:ascii="Nimbus Roman No9 L" w:hAnsi="Nimbus Roman No9 L"/>
          <w:sz w:val="28"/>
          <w:szCs w:val="28"/>
        </w:rPr>
      </w:pPr>
    </w:p>
    <w:p w:rsidR="00F73BAF" w:rsidRDefault="00F73BAF">
      <w:pPr>
        <w:pStyle w:val="af2"/>
        <w:shd w:val="clear" w:color="auto" w:fill="FFFFFF"/>
        <w:spacing w:beforeAutospacing="0" w:after="0" w:afterAutospacing="0" w:line="160" w:lineRule="atLeast"/>
        <w:jc w:val="both"/>
        <w:rPr>
          <w:rFonts w:ascii="Nimbus Roman No9 L" w:hAnsi="Nimbus Roman No9 L"/>
          <w:sz w:val="28"/>
          <w:szCs w:val="28"/>
        </w:rPr>
      </w:pP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Pr="0046486E" w:rsidRDefault="00F73BAF">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F73BAF">
      <w:pPr>
        <w:spacing w:after="0" w:line="240" w:lineRule="atLeast"/>
        <w:jc w:val="center"/>
        <w:rPr>
          <w:rFonts w:ascii="Nimbus Roman No9 L" w:hAnsi="Nimbus Roman No9 L" w:cs="Times New Roman"/>
          <w:b/>
          <w:sz w:val="28"/>
          <w:szCs w:val="28"/>
        </w:rPr>
      </w:pPr>
    </w:p>
    <w:p w:rsidR="00F73BAF" w:rsidRDefault="0074419A">
      <w:pPr>
        <w:spacing w:after="0" w:line="240" w:lineRule="atLeast"/>
        <w:jc w:val="center"/>
        <w:rPr>
          <w:rFonts w:ascii="Nimbus Roman No9 L" w:hAnsi="Nimbus Roman No9 L"/>
        </w:rPr>
      </w:pPr>
      <w:r>
        <w:rPr>
          <w:rFonts w:ascii="Nimbus Roman No9 L" w:hAnsi="Nimbus Roman No9 L" w:cs="Times New Roman"/>
          <w:b/>
          <w:sz w:val="28"/>
          <w:szCs w:val="28"/>
        </w:rPr>
        <w:lastRenderedPageBreak/>
        <w:t>Введение.</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74419A">
      <w:pPr>
        <w:ind w:left="3969" w:firstLine="708"/>
        <w:jc w:val="both"/>
        <w:rPr>
          <w:rFonts w:ascii="Times New Roman" w:hAnsi="Times New Roman" w:cs="Times New Roman"/>
          <w:sz w:val="28"/>
          <w:szCs w:val="28"/>
        </w:rPr>
      </w:pPr>
      <w:r>
        <w:rPr>
          <w:rFonts w:ascii="Nimbus Roman No9 L" w:hAnsi="Nimbus Roman No9 L" w:cs="Times New Roman"/>
          <w:sz w:val="28"/>
          <w:szCs w:val="28"/>
        </w:rPr>
        <w:t xml:space="preserve">Для возрождения национального сознания нам нужно связать воедино исторические эпохи и вернуться к пониманию той простой истины, что Россия началась не с 1917-го и даже не с 1991 года, что у нас единая, неразрывная тысячелетняя история, опираясь на которую мы обретаем внутреннюю силу и смысл национального развития. </w:t>
      </w:r>
    </w:p>
    <w:p w:rsidR="00F73BAF" w:rsidRDefault="0074419A">
      <w:pPr>
        <w:ind w:left="3969" w:firstLine="708"/>
        <w:jc w:val="right"/>
        <w:rPr>
          <w:rFonts w:ascii="Times New Roman" w:hAnsi="Times New Roman" w:cs="Times New Roman"/>
          <w:sz w:val="28"/>
          <w:szCs w:val="28"/>
        </w:rPr>
      </w:pPr>
      <w:r>
        <w:rPr>
          <w:rFonts w:ascii="Nimbus Roman No9 L" w:hAnsi="Nimbus Roman No9 L" w:cs="Times New Roman"/>
          <w:sz w:val="28"/>
          <w:szCs w:val="28"/>
        </w:rPr>
        <w:t xml:space="preserve">В.В. Путин. </w:t>
      </w:r>
    </w:p>
    <w:p w:rsidR="00F73BAF" w:rsidRDefault="0074419A">
      <w:pPr>
        <w:ind w:firstLine="708"/>
        <w:jc w:val="both"/>
        <w:rPr>
          <w:rFonts w:ascii="Times New Roman" w:hAnsi="Times New Roman" w:cs="Times New Roman"/>
          <w:sz w:val="28"/>
          <w:szCs w:val="28"/>
        </w:rPr>
      </w:pPr>
      <w:r>
        <w:rPr>
          <w:rFonts w:ascii="Nimbus Roman No9 L" w:hAnsi="Nimbus Roman No9 L" w:cs="Times New Roman"/>
          <w:sz w:val="28"/>
          <w:szCs w:val="28"/>
        </w:rPr>
        <w:t xml:space="preserve">Патриотизм олицетворяет любовь к своему Отечеству, неразрывность с его историей, культурой, достижениями, проблемами, притягательными и неотделимыми в силу своей неповторимости и незаменимости, составляющими духовно-нравственную основу личности, формирующими ее гражданскую позицию и потребность в достойном, самоотверженном, вплоть до самопожертвования, служении Родине. </w:t>
      </w:r>
    </w:p>
    <w:p w:rsidR="00F73BAF" w:rsidRDefault="0074419A">
      <w:pPr>
        <w:ind w:firstLine="708"/>
        <w:jc w:val="both"/>
        <w:rPr>
          <w:rFonts w:ascii="Times New Roman" w:hAnsi="Times New Roman" w:cs="Times New Roman"/>
          <w:sz w:val="28"/>
          <w:szCs w:val="28"/>
        </w:rPr>
      </w:pPr>
      <w:r>
        <w:rPr>
          <w:rFonts w:ascii="Nimbus Roman No9 L" w:hAnsi="Nimbus Roman No9 L" w:cs="Times New Roman"/>
          <w:sz w:val="28"/>
          <w:szCs w:val="28"/>
        </w:rPr>
        <w:t xml:space="preserve">Наиболее благоприятные условия для формирования патриотизма в современной системе образования существуют в дополнительном образовании, так как оно не ограничено стандартами, ориентировано на личностные интересы, потребности и способности ребенка, обеспечивает возможность самоопределения и самореализации, способствует созданию «ситуации успеха» и творческому развитию каждого обучающегося, создает условия для социально значимой деятельности и проявления активности, что, собственно, и способствует формированию патриотического сознания. </w:t>
      </w:r>
    </w:p>
    <w:p w:rsidR="00F73BAF" w:rsidRDefault="0074419A">
      <w:pPr>
        <w:ind w:firstLine="708"/>
        <w:jc w:val="both"/>
        <w:rPr>
          <w:rFonts w:ascii="Times New Roman" w:hAnsi="Times New Roman" w:cs="Times New Roman"/>
          <w:sz w:val="28"/>
          <w:szCs w:val="28"/>
        </w:rPr>
      </w:pPr>
      <w:r>
        <w:rPr>
          <w:rFonts w:ascii="Nimbus Roman No9 L" w:hAnsi="Nimbus Roman No9 L" w:cs="Times New Roman"/>
          <w:sz w:val="28"/>
          <w:szCs w:val="28"/>
        </w:rPr>
        <w:t>Основная цель гражданского и патриотического воспитания детей и молодёжи заключается в ориентации подрастающих поколений на ценности отечественной культуры, формировании у них ценностного отношения к Родине, её культурно-историческому прошлому. Важно прививать детям чувство гордости за свою страну, воспитывать в них уважение к Конституции, государственной символике, родному языку, народным традициям, истории, культуре, природе своей страны, формировать активную гражданскую позицию и самосознание гражданина РФ.</w:t>
      </w:r>
    </w:p>
    <w:p w:rsidR="00F73BAF" w:rsidRDefault="0074419A">
      <w:pPr>
        <w:pStyle w:val="a9"/>
        <w:spacing w:after="0" w:line="240" w:lineRule="atLeast"/>
        <w:ind w:firstLine="708"/>
        <w:jc w:val="both"/>
        <w:rPr>
          <w:color w:val="000000"/>
          <w:sz w:val="28"/>
          <w:szCs w:val="28"/>
        </w:rPr>
      </w:pPr>
      <w:r>
        <w:rPr>
          <w:rFonts w:ascii="Nimbus Roman No9 L" w:hAnsi="Nimbus Roman No9 L"/>
          <w:color w:val="000000"/>
          <w:sz w:val="28"/>
          <w:szCs w:val="28"/>
        </w:rPr>
        <w:t>Возможности воспитания патриотизма у подрастающего поколения не реализуются сами по себе, необходима целенаправленная, систематическая деятельность педагогов, разработка программ, методических рекомендаций.</w:t>
      </w:r>
    </w:p>
    <w:p w:rsidR="00F73BAF" w:rsidRDefault="00F73BAF">
      <w:pPr>
        <w:pStyle w:val="a9"/>
        <w:spacing w:after="0" w:line="240" w:lineRule="atLeast"/>
        <w:jc w:val="center"/>
        <w:rPr>
          <w:rFonts w:ascii="Nimbus Roman No9 L" w:hAnsi="Nimbus Roman No9 L" w:cs="Times New Roman"/>
          <w:b/>
          <w:sz w:val="28"/>
          <w:szCs w:val="28"/>
        </w:rPr>
      </w:pPr>
    </w:p>
    <w:p w:rsidR="00F73BAF" w:rsidRDefault="0074419A">
      <w:pPr>
        <w:pStyle w:val="a9"/>
        <w:spacing w:after="0" w:line="240" w:lineRule="atLeast"/>
        <w:jc w:val="center"/>
        <w:rPr>
          <w:rFonts w:ascii="Times New Roman" w:hAnsi="Times New Roman" w:cs="Times New Roman"/>
          <w:b/>
          <w:sz w:val="28"/>
          <w:szCs w:val="28"/>
        </w:rPr>
      </w:pPr>
      <w:r>
        <w:rPr>
          <w:rFonts w:ascii="Nimbus Roman No9 L" w:hAnsi="Nimbus Roman No9 L" w:cs="Times New Roman"/>
          <w:b/>
          <w:sz w:val="28"/>
          <w:szCs w:val="28"/>
        </w:rPr>
        <w:t>Цели методической разработки</w:t>
      </w:r>
    </w:p>
    <w:p w:rsidR="00F73BAF" w:rsidRDefault="0074419A">
      <w:pPr>
        <w:pStyle w:val="a9"/>
        <w:numPr>
          <w:ilvl w:val="0"/>
          <w:numId w:val="7"/>
        </w:numPr>
        <w:tabs>
          <w:tab w:val="left" w:pos="0"/>
        </w:tabs>
        <w:overflowPunct w:val="0"/>
        <w:spacing w:after="0" w:line="240" w:lineRule="atLeast"/>
        <w:rPr>
          <w:rFonts w:ascii="Times New Roman" w:hAnsi="Times New Roman" w:cs="Times New Roman"/>
          <w:sz w:val="28"/>
          <w:szCs w:val="28"/>
        </w:rPr>
      </w:pPr>
      <w:r>
        <w:rPr>
          <w:rFonts w:ascii="Nimbus Roman No9 L" w:hAnsi="Nimbus Roman No9 L" w:cs="Times New Roman"/>
          <w:sz w:val="28"/>
          <w:szCs w:val="28"/>
        </w:rPr>
        <w:t>Раскрытие опыта подготовки и проведения  мероприятий гражданско-патриотической направленности.</w:t>
      </w:r>
    </w:p>
    <w:p w:rsidR="00F73BAF" w:rsidRDefault="0074419A">
      <w:pPr>
        <w:pStyle w:val="a9"/>
        <w:numPr>
          <w:ilvl w:val="0"/>
          <w:numId w:val="7"/>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Описание видов совместной творческой деятельности педагога - организатора и учащихся.</w:t>
      </w:r>
    </w:p>
    <w:p w:rsidR="00F73BAF" w:rsidRDefault="0074419A">
      <w:pPr>
        <w:pStyle w:val="a9"/>
        <w:numPr>
          <w:ilvl w:val="0"/>
          <w:numId w:val="7"/>
        </w:numPr>
        <w:tabs>
          <w:tab w:val="left" w:pos="0"/>
        </w:tabs>
        <w:overflowPunct w:val="0"/>
        <w:spacing w:after="0" w:line="240" w:lineRule="atLeast"/>
        <w:rPr>
          <w:rFonts w:ascii="Nimbus Roman No9 L" w:hAnsi="Nimbus Roman No9 L"/>
        </w:rPr>
      </w:pPr>
      <w:r>
        <w:rPr>
          <w:rFonts w:ascii="Nimbus Roman No9 L" w:hAnsi="Nimbus Roman No9 L" w:cs="Times New Roman"/>
          <w:sz w:val="28"/>
          <w:szCs w:val="28"/>
        </w:rPr>
        <w:t xml:space="preserve">Раскрытие опыта организации гражданско-патриотических акций в творческом коллективе. </w:t>
      </w:r>
    </w:p>
    <w:p w:rsidR="00F73BAF" w:rsidRDefault="0074419A">
      <w:pPr>
        <w:pStyle w:val="a9"/>
        <w:numPr>
          <w:ilvl w:val="0"/>
          <w:numId w:val="7"/>
        </w:numPr>
        <w:tabs>
          <w:tab w:val="left" w:pos="0"/>
        </w:tabs>
        <w:overflowPunct w:val="0"/>
        <w:spacing w:after="0" w:line="240" w:lineRule="atLeast"/>
        <w:rPr>
          <w:rFonts w:ascii="Nimbus Roman No9 L" w:hAnsi="Nimbus Roman No9 L"/>
        </w:rPr>
      </w:pPr>
      <w:r>
        <w:rPr>
          <w:rFonts w:ascii="Nimbus Roman No9 L" w:hAnsi="Nimbus Roman No9 L" w:cs="Times New Roman"/>
          <w:sz w:val="28"/>
          <w:szCs w:val="28"/>
        </w:rPr>
        <w:t xml:space="preserve">Раскрытие роли  </w:t>
      </w:r>
      <w:bookmarkStart w:id="0" w:name="__DdeLink__857_1065770312"/>
      <w:r>
        <w:rPr>
          <w:rFonts w:ascii="Nimbus Roman No9 L" w:hAnsi="Nimbus Roman No9 L" w:cs="Times New Roman"/>
          <w:sz w:val="28"/>
          <w:szCs w:val="28"/>
        </w:rPr>
        <w:t>Дома творчества</w:t>
      </w:r>
      <w:bookmarkEnd w:id="0"/>
      <w:r>
        <w:rPr>
          <w:rFonts w:ascii="Nimbus Roman No9 L" w:hAnsi="Nimbus Roman No9 L" w:cs="Times New Roman"/>
          <w:sz w:val="28"/>
          <w:szCs w:val="28"/>
        </w:rPr>
        <w:t xml:space="preserve"> как центра работы по гражданско-патриотическому воспитанию учащихся. </w:t>
      </w:r>
    </w:p>
    <w:p w:rsidR="00F73BAF" w:rsidRDefault="0074419A">
      <w:pPr>
        <w:pStyle w:val="a9"/>
        <w:numPr>
          <w:ilvl w:val="0"/>
          <w:numId w:val="7"/>
        </w:numPr>
        <w:tabs>
          <w:tab w:val="left" w:pos="0"/>
        </w:tabs>
        <w:overflowPunct w:val="0"/>
        <w:spacing w:after="0" w:line="240" w:lineRule="atLeast"/>
        <w:rPr>
          <w:rFonts w:ascii="Nimbus Roman No9 L" w:hAnsi="Nimbus Roman No9 L"/>
        </w:rPr>
      </w:pPr>
      <w:r>
        <w:rPr>
          <w:rFonts w:ascii="Nimbus Roman No9 L" w:hAnsi="Nimbus Roman No9 L" w:cs="Times New Roman"/>
          <w:sz w:val="28"/>
          <w:szCs w:val="28"/>
        </w:rPr>
        <w:t>Вовлечение родителей учащихся Дома творчества в творческую деятельность.</w:t>
      </w:r>
    </w:p>
    <w:p w:rsidR="00F73BAF" w:rsidRDefault="00F73BAF">
      <w:pPr>
        <w:pStyle w:val="a9"/>
        <w:tabs>
          <w:tab w:val="left" w:pos="0"/>
        </w:tabs>
        <w:overflowPunct w:val="0"/>
        <w:spacing w:after="0" w:line="240" w:lineRule="atLeast"/>
        <w:ind w:left="424"/>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Pr="0046486E" w:rsidRDefault="00F73BAF">
      <w:pPr>
        <w:pStyle w:val="a9"/>
        <w:spacing w:after="0" w:line="240" w:lineRule="atLeast"/>
        <w:ind w:firstLine="708"/>
        <w:jc w:val="both"/>
        <w:rPr>
          <w:rFonts w:ascii="Nimbus Roman No9 L" w:hAnsi="Nimbus Roman No9 L" w:cs="Times New Roman"/>
          <w:sz w:val="28"/>
          <w:szCs w:val="28"/>
        </w:rPr>
      </w:pPr>
    </w:p>
    <w:p w:rsidR="00C47922" w:rsidRPr="0046486E" w:rsidRDefault="00C47922">
      <w:pPr>
        <w:pStyle w:val="a9"/>
        <w:spacing w:after="0" w:line="240" w:lineRule="atLeast"/>
        <w:ind w:firstLine="708"/>
        <w:jc w:val="both"/>
        <w:rPr>
          <w:rFonts w:ascii="Nimbus Roman No9 L" w:hAnsi="Nimbus Roman No9 L" w:cs="Times New Roman"/>
          <w:sz w:val="28"/>
          <w:szCs w:val="28"/>
        </w:rPr>
      </w:pPr>
    </w:p>
    <w:p w:rsidR="00C47922" w:rsidRPr="0046486E" w:rsidRDefault="00C47922">
      <w:pPr>
        <w:pStyle w:val="a9"/>
        <w:spacing w:after="0" w:line="240" w:lineRule="atLeast"/>
        <w:ind w:firstLine="708"/>
        <w:jc w:val="both"/>
        <w:rPr>
          <w:rFonts w:ascii="Nimbus Roman No9 L" w:hAnsi="Nimbus Roman No9 L" w:cs="Times New Roman"/>
          <w:sz w:val="28"/>
          <w:szCs w:val="28"/>
        </w:rPr>
      </w:pPr>
    </w:p>
    <w:p w:rsidR="00C47922" w:rsidRPr="0046486E" w:rsidRDefault="00C47922">
      <w:pPr>
        <w:pStyle w:val="a9"/>
        <w:spacing w:after="0" w:line="240" w:lineRule="atLeast"/>
        <w:ind w:firstLine="708"/>
        <w:jc w:val="both"/>
        <w:rPr>
          <w:rFonts w:ascii="Nimbus Roman No9 L" w:hAnsi="Nimbus Roman No9 L" w:cs="Times New Roman"/>
          <w:sz w:val="28"/>
          <w:szCs w:val="28"/>
        </w:rPr>
      </w:pPr>
    </w:p>
    <w:p w:rsidR="00C47922" w:rsidRPr="0046486E" w:rsidRDefault="00C47922">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74419A">
      <w:pPr>
        <w:pStyle w:val="a9"/>
        <w:spacing w:after="0" w:line="240" w:lineRule="atLeast"/>
        <w:ind w:firstLine="708"/>
        <w:jc w:val="center"/>
        <w:rPr>
          <w:rFonts w:ascii="Nimbus Roman No9 L" w:hAnsi="Nimbus Roman No9 L"/>
        </w:rPr>
      </w:pPr>
      <w:r>
        <w:rPr>
          <w:rFonts w:ascii="Nimbus Roman No9 L" w:hAnsi="Nimbus Roman No9 L" w:cs="Times New Roman"/>
          <w:b/>
          <w:sz w:val="28"/>
          <w:szCs w:val="28"/>
        </w:rPr>
        <w:lastRenderedPageBreak/>
        <w:t>Основная часть.</w:t>
      </w:r>
    </w:p>
    <w:p w:rsidR="00F73BAF" w:rsidRDefault="00F73BAF">
      <w:pPr>
        <w:pStyle w:val="a9"/>
        <w:spacing w:after="0" w:line="240" w:lineRule="atLeast"/>
        <w:ind w:left="3969" w:firstLine="708"/>
        <w:jc w:val="both"/>
        <w:rPr>
          <w:rFonts w:ascii="Nimbus Roman No9 L" w:hAnsi="Nimbus Roman No9 L" w:cs="Times New Roman"/>
          <w:color w:val="000000"/>
          <w:sz w:val="28"/>
          <w:szCs w:val="28"/>
          <w:shd w:val="clear" w:color="auto" w:fill="FFFFFF"/>
        </w:rPr>
      </w:pPr>
    </w:p>
    <w:p w:rsidR="00F73BAF" w:rsidRDefault="0074419A">
      <w:pPr>
        <w:pStyle w:val="a9"/>
        <w:spacing w:after="0" w:line="240" w:lineRule="atLeast"/>
        <w:ind w:left="3969" w:firstLine="708"/>
        <w:jc w:val="both"/>
        <w:rPr>
          <w:rFonts w:ascii="Times New Roman" w:hAnsi="Times New Roman" w:cs="Times New Roman"/>
          <w:color w:val="000000"/>
          <w:sz w:val="28"/>
          <w:szCs w:val="28"/>
          <w:highlight w:val="white"/>
        </w:rPr>
      </w:pPr>
      <w:r>
        <w:rPr>
          <w:rFonts w:ascii="Nimbus Roman No9 L" w:hAnsi="Nimbus Roman No9 L" w:cs="Times New Roman"/>
          <w:color w:val="000000"/>
          <w:sz w:val="28"/>
          <w:szCs w:val="28"/>
          <w:shd w:val="clear" w:color="auto" w:fill="FFFFFF"/>
        </w:rPr>
        <w:t xml:space="preserve">«Бережное отношение к истории нашей страны, к воинской славе отцов и дедов, - первый и совершенно необходимый шаг к строительству обновленной, крепкой и стабильной России». </w:t>
      </w:r>
    </w:p>
    <w:p w:rsidR="00F73BAF" w:rsidRDefault="0074419A">
      <w:pPr>
        <w:pStyle w:val="a9"/>
        <w:spacing w:after="0" w:line="240" w:lineRule="atLeast"/>
        <w:ind w:left="3969" w:firstLine="708"/>
        <w:jc w:val="right"/>
        <w:rPr>
          <w:rFonts w:ascii="Times New Roman" w:hAnsi="Times New Roman" w:cs="Times New Roman"/>
          <w:sz w:val="28"/>
          <w:szCs w:val="28"/>
        </w:rPr>
      </w:pPr>
      <w:r>
        <w:rPr>
          <w:rFonts w:ascii="Nimbus Roman No9 L" w:hAnsi="Nimbus Roman No9 L" w:cs="Times New Roman"/>
          <w:color w:val="000000"/>
          <w:sz w:val="28"/>
          <w:szCs w:val="28"/>
          <w:shd w:val="clear" w:color="auto" w:fill="FFFFFF"/>
        </w:rPr>
        <w:t>В. В. Путин</w:t>
      </w:r>
      <w:r>
        <w:rPr>
          <w:rFonts w:ascii="Nimbus Roman No9 L" w:hAnsi="Nimbus Roman No9 L" w:cs="Times New Roman"/>
          <w:color w:val="000000"/>
          <w:sz w:val="28"/>
          <w:szCs w:val="28"/>
        </w:rPr>
        <w:br/>
      </w:r>
    </w:p>
    <w:p w:rsidR="00F73BAF" w:rsidRDefault="0074419A">
      <w:pPr>
        <w:spacing w:after="0" w:line="160" w:lineRule="atLeast"/>
        <w:ind w:firstLine="708"/>
        <w:jc w:val="both"/>
        <w:rPr>
          <w:rFonts w:ascii="Times New Roman" w:eastAsia="Times New Roman" w:hAnsi="Times New Roman" w:cs="Times New Roman"/>
          <w:color w:val="000000"/>
          <w:sz w:val="28"/>
          <w:szCs w:val="28"/>
        </w:rPr>
      </w:pPr>
      <w:r>
        <w:rPr>
          <w:rFonts w:ascii="Nimbus Roman No9 L" w:eastAsia="Times New Roman" w:hAnsi="Nimbus Roman No9 L" w:cs="Times New Roman"/>
          <w:color w:val="000000"/>
          <w:sz w:val="28"/>
          <w:szCs w:val="28"/>
        </w:rPr>
        <w:t xml:space="preserve">Жизнь общества сегодня ставит серьезные задачи в области воспитания и обучения нового поколения. Государству нужны здоровые, мужественные, смелые, инициативные, дисциплинированные, грамотные люди, которые были бы готовы учиться, работать на его благо и, в случае необходимости, встать на его защиту. Поэтому, патриотическое воспитание является исключительно важной частью воспитания подрастающего поколения. </w:t>
      </w:r>
    </w:p>
    <w:p w:rsidR="00F73BAF" w:rsidRDefault="00F73BAF">
      <w:pPr>
        <w:spacing w:after="0" w:line="160" w:lineRule="atLeast"/>
        <w:jc w:val="both"/>
        <w:rPr>
          <w:rStyle w:val="c1"/>
          <w:rFonts w:ascii="Nimbus Roman No9 L" w:hAnsi="Nimbus Roman No9 L"/>
        </w:rPr>
      </w:pPr>
    </w:p>
    <w:p w:rsidR="00F73BAF" w:rsidRDefault="0074419A">
      <w:pPr>
        <w:spacing w:after="0" w:line="160" w:lineRule="atLeast"/>
        <w:ind w:firstLine="708"/>
        <w:jc w:val="both"/>
        <w:rPr>
          <w:rFonts w:ascii="Times New Roman" w:hAnsi="Times New Roman" w:cs="Times New Roman"/>
          <w:color w:val="000000"/>
          <w:sz w:val="28"/>
          <w:szCs w:val="28"/>
        </w:rPr>
      </w:pPr>
      <w:r>
        <w:rPr>
          <w:rStyle w:val="c1"/>
          <w:rFonts w:ascii="Nimbus Roman No9 L" w:hAnsi="Nimbus Roman No9 L" w:cs="Times New Roman"/>
          <w:iCs/>
          <w:color w:val="000000"/>
          <w:sz w:val="28"/>
          <w:szCs w:val="28"/>
        </w:rPr>
        <w:t xml:space="preserve">Патриотическое </w:t>
      </w:r>
      <w:r>
        <w:rPr>
          <w:rStyle w:val="c1"/>
          <w:rFonts w:ascii="Nimbus Roman No9 L" w:hAnsi="Nimbus Roman No9 L" w:cs="Times New Roman"/>
          <w:color w:val="000000"/>
          <w:sz w:val="28"/>
          <w:szCs w:val="28"/>
        </w:rPr>
        <w:t>воспитание  - одна из важнейших духовно-нравственных и культурно-исторических ценностей, отражающих специфику формирования и развития нашего общества и государства</w:t>
      </w:r>
      <w:r>
        <w:rPr>
          <w:rStyle w:val="c1"/>
          <w:rFonts w:ascii="Nimbus Roman No9 L" w:hAnsi="Nimbus Roman No9 L" w:cs="Times New Roman"/>
          <w:iCs/>
          <w:color w:val="000000"/>
          <w:sz w:val="28"/>
          <w:szCs w:val="28"/>
        </w:rPr>
        <w:t>. Оно включает</w:t>
      </w:r>
      <w:r>
        <w:rPr>
          <w:rStyle w:val="c1"/>
          <w:rFonts w:ascii="Nimbus Roman No9 L" w:hAnsi="Nimbus Roman No9 L" w:cs="Times New Roman"/>
          <w:color w:val="000000"/>
          <w:sz w:val="28"/>
          <w:szCs w:val="28"/>
        </w:rPr>
        <w:t>: беззаветную любовь и преданность своему Отечеству; гордость за принадлежность к великому народу, к его свершениям, испытаниям и проблемам; почитание национальных святынь и символов; готовность к достойному и самоотверженному служению обществу и государству.</w:t>
      </w:r>
    </w:p>
    <w:p w:rsidR="00F73BAF" w:rsidRDefault="00F73BAF">
      <w:pPr>
        <w:pStyle w:val="af2"/>
        <w:spacing w:beforeAutospacing="0" w:after="0" w:afterAutospacing="0" w:line="200" w:lineRule="atLeast"/>
        <w:rPr>
          <w:rFonts w:ascii="Nimbus Roman No9 L" w:hAnsi="Nimbus Roman No9 L"/>
          <w:color w:val="000000"/>
          <w:sz w:val="28"/>
          <w:szCs w:val="28"/>
        </w:rPr>
      </w:pPr>
    </w:p>
    <w:p w:rsidR="00F73BAF" w:rsidRDefault="0074419A">
      <w:pPr>
        <w:pStyle w:val="af2"/>
        <w:spacing w:beforeAutospacing="0" w:after="0" w:afterAutospacing="0" w:line="200" w:lineRule="atLeast"/>
        <w:ind w:firstLine="708"/>
        <w:jc w:val="both"/>
        <w:rPr>
          <w:color w:val="000000"/>
          <w:sz w:val="28"/>
          <w:szCs w:val="28"/>
        </w:rPr>
      </w:pPr>
      <w:r>
        <w:rPr>
          <w:rFonts w:ascii="Nimbus Roman No9 L" w:hAnsi="Nimbus Roman No9 L"/>
          <w:color w:val="000000"/>
          <w:sz w:val="28"/>
          <w:szCs w:val="28"/>
        </w:rPr>
        <w:t>Ни для кого не секрет, что работа по патриотическому направлению проводится регулярно и в системе. Большая роль отводится созданию условий, разнообразию приемов и методов в работе с детьми. Необходимо разработать систему мероприятий, направленных на патриотическое воспитание учащихся через различные виды деятельности, найти возможность привлечения родителей учащихся к организации и проведению мероприятий по воспитанию чувства патриотизма в детях. Нельзя забывать и о проведении мероприятий, посвящённых памятным датам России, событиям военной истории родного края.</w:t>
      </w:r>
    </w:p>
    <w:p w:rsidR="00F73BAF" w:rsidRDefault="00F73BAF">
      <w:pPr>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В этом году во время проведения месячника оборонно — массовой </w:t>
      </w:r>
      <w:r>
        <w:rPr>
          <w:rFonts w:ascii="Nimbus Roman No9 L" w:hAnsi="Nimbus Roman No9 L" w:cs="Times New Roman"/>
          <w:color w:val="000000"/>
          <w:sz w:val="28"/>
          <w:szCs w:val="28"/>
        </w:rPr>
        <w:t>работы и военно — патриотического воспитания в Доме художественного творчества детей впервые проходила акция «Голубь мира», в которой принимали участие воспитанники творческих объединений ДХТД и уч-ся младших классов СОШ № 17 (с  23 января  по 21 февраля 2017 года).</w:t>
      </w:r>
      <w:r>
        <w:rPr>
          <w:rFonts w:ascii="Nimbus Roman No9 L" w:hAnsi="Nimbus Roman No9 L" w:cs="Times New Roman"/>
          <w:sz w:val="28"/>
          <w:szCs w:val="28"/>
        </w:rPr>
        <w:t xml:space="preserve"> Инициатором акции  является отдел воспитательной работы ДХТД. </w:t>
      </w:r>
    </w:p>
    <w:p w:rsidR="00F73BAF" w:rsidRDefault="00F73BAF">
      <w:pPr>
        <w:pStyle w:val="a9"/>
        <w:spacing w:after="0" w:line="240" w:lineRule="atLeast"/>
        <w:ind w:firstLine="708"/>
        <w:jc w:val="both"/>
        <w:rPr>
          <w:rFonts w:ascii="Nimbus Roman No9 L" w:hAnsi="Nimbus Roman No9 L" w:cs="Times New Roman"/>
          <w:sz w:val="28"/>
          <w:szCs w:val="28"/>
        </w:rPr>
      </w:pP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Акция «Голубь мира» призвана отдать дань уважения величайшему подвигу миллионов соотечественников, отстоявших свободу и независимость нашей страны в годы Великой Отечественной войны. Она должна показать, насколько важен мир для всех на  планете, как все мы не хотим войны и </w:t>
      </w:r>
      <w:r>
        <w:rPr>
          <w:rFonts w:ascii="Nimbus Roman No9 L" w:hAnsi="Nimbus Roman No9 L" w:cs="Times New Roman"/>
          <w:sz w:val="28"/>
          <w:szCs w:val="28"/>
        </w:rPr>
        <w:lastRenderedPageBreak/>
        <w:t xml:space="preserve">будем стараться беречь мир ради будущих поколений.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В рамках данной акции </w:t>
      </w:r>
      <w:r>
        <w:rPr>
          <w:rFonts w:ascii="Nimbus Roman No9 L" w:hAnsi="Nimbus Roman No9 L" w:cs="Times New Roman"/>
          <w:color w:val="000000"/>
          <w:sz w:val="28"/>
          <w:szCs w:val="28"/>
        </w:rPr>
        <w:t>были организованы и проведены следующие мероприятия:</w:t>
      </w:r>
    </w:p>
    <w:p w:rsidR="00F73BAF" w:rsidRDefault="0074419A">
      <w:pPr>
        <w:pStyle w:val="a9"/>
        <w:numPr>
          <w:ilvl w:val="0"/>
          <w:numId w:val="2"/>
        </w:numPr>
        <w:spacing w:after="0" w:line="240" w:lineRule="atLeast"/>
        <w:jc w:val="both"/>
        <w:rPr>
          <w:rFonts w:ascii="Times New Roman" w:hAnsi="Times New Roman" w:cs="Times New Roman"/>
          <w:sz w:val="28"/>
          <w:szCs w:val="28"/>
        </w:rPr>
      </w:pPr>
      <w:r>
        <w:rPr>
          <w:rStyle w:val="a3"/>
          <w:rFonts w:ascii="Nimbus Roman No9 L" w:hAnsi="Nimbus Roman No9 L" w:cs="Times New Roman"/>
          <w:b w:val="0"/>
          <w:bCs w:val="0"/>
          <w:color w:val="000000"/>
          <w:sz w:val="28"/>
          <w:szCs w:val="28"/>
        </w:rPr>
        <w:t>Беседа, посвящённая 17-й годовщине гибели 6-й парашютно-десантной роты 104 парашютно- десантного полка 76-й Псковской воздушно- десантной дивизии ВДВ «ПОМНИТЕ !!! ПОМНИТЕ ВСЕГДА...» (30.01.-03.02.2017г.)</w:t>
      </w:r>
    </w:p>
    <w:p w:rsidR="00F73BAF" w:rsidRDefault="0074419A">
      <w:pPr>
        <w:pStyle w:val="ae"/>
        <w:numPr>
          <w:ilvl w:val="0"/>
          <w:numId w:val="2"/>
        </w:numPr>
        <w:spacing w:line="240" w:lineRule="atLeast"/>
        <w:jc w:val="both"/>
        <w:rPr>
          <w:rFonts w:ascii="Times New Roman" w:hAnsi="Times New Roman" w:cs="Times New Roman"/>
          <w:sz w:val="28"/>
          <w:szCs w:val="28"/>
        </w:rPr>
      </w:pPr>
      <w:r>
        <w:rPr>
          <w:rStyle w:val="a3"/>
          <w:rFonts w:ascii="Nimbus Roman No9 L" w:hAnsi="Nimbus Roman No9 L" w:cs="Times New Roman"/>
          <w:b w:val="0"/>
          <w:bCs w:val="0"/>
          <w:color w:val="000000"/>
          <w:sz w:val="28"/>
          <w:szCs w:val="28"/>
        </w:rPr>
        <w:t>Беседа, посвящённая 28-й годовщине вывода войск из Афганистана, «Герои на все времена» (04.-15.02.2017г.)</w:t>
      </w:r>
    </w:p>
    <w:p w:rsidR="00F73BAF" w:rsidRDefault="0074419A">
      <w:pPr>
        <w:pStyle w:val="ae"/>
        <w:numPr>
          <w:ilvl w:val="0"/>
          <w:numId w:val="2"/>
        </w:numPr>
        <w:spacing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Урок памяти, посвящённый 74-й годовщине освобождения г.Кореновска от фашистских захватчиков, </w:t>
      </w:r>
      <w:r>
        <w:rPr>
          <w:rStyle w:val="a3"/>
          <w:rFonts w:ascii="Nimbus Roman No9 L" w:hAnsi="Nimbus Roman No9 L" w:cs="Times New Roman"/>
          <w:b w:val="0"/>
          <w:bCs w:val="0"/>
          <w:color w:val="000000"/>
          <w:sz w:val="28"/>
          <w:szCs w:val="28"/>
        </w:rPr>
        <w:t>«Герои, жившие рядом» (06.-2.2017г.)</w:t>
      </w:r>
    </w:p>
    <w:p w:rsidR="00F73BAF" w:rsidRDefault="0074419A">
      <w:pPr>
        <w:pStyle w:val="ae"/>
        <w:numPr>
          <w:ilvl w:val="0"/>
          <w:numId w:val="2"/>
        </w:numPr>
        <w:spacing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Литературно-музыкальный вечер в клубе бардовской песни «Визит» </w:t>
      </w:r>
      <w:r>
        <w:rPr>
          <w:rStyle w:val="a3"/>
          <w:rFonts w:ascii="Nimbus Roman No9 L" w:hAnsi="Nimbus Roman No9 L" w:cs="Times New Roman"/>
          <w:b w:val="0"/>
          <w:bCs w:val="0"/>
          <w:color w:val="000000"/>
          <w:sz w:val="28"/>
          <w:szCs w:val="28"/>
        </w:rPr>
        <w:t>«Здесь птицы не поют...» (16.02.2017г.)</w:t>
      </w:r>
    </w:p>
    <w:p w:rsidR="00F73BAF" w:rsidRDefault="0074419A">
      <w:pPr>
        <w:pStyle w:val="ae"/>
        <w:numPr>
          <w:ilvl w:val="0"/>
          <w:numId w:val="2"/>
        </w:numPr>
        <w:spacing w:line="240" w:lineRule="atLeast"/>
        <w:jc w:val="both"/>
        <w:rPr>
          <w:rFonts w:ascii="Times New Roman" w:hAnsi="Times New Roman" w:cs="Times New Roman"/>
          <w:sz w:val="28"/>
          <w:szCs w:val="28"/>
        </w:rPr>
      </w:pPr>
      <w:r>
        <w:rPr>
          <w:rStyle w:val="a3"/>
          <w:rFonts w:ascii="Nimbus Roman No9 L" w:hAnsi="Nimbus Roman No9 L" w:cs="Times New Roman"/>
          <w:b w:val="0"/>
          <w:bCs w:val="0"/>
          <w:color w:val="000000"/>
          <w:sz w:val="28"/>
          <w:szCs w:val="28"/>
        </w:rPr>
        <w:t xml:space="preserve">Акция «Голубь мира». Изготовление поделок ИЗО и ДПИ уч-ся творческих объединений ДХТД и 4 «А» класса СОШ № 17, выставка (23.01.-21.02.2017г.) </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Проводя данные мероприятия, я выделила бы следующие задачи:</w:t>
      </w:r>
    </w:p>
    <w:p w:rsidR="00F73BAF" w:rsidRDefault="00F73BAF">
      <w:pPr>
        <w:pStyle w:val="a9"/>
        <w:spacing w:after="0" w:line="240" w:lineRule="atLeast"/>
        <w:jc w:val="both"/>
        <w:rPr>
          <w:rFonts w:ascii="Nimbus Roman No9 L" w:hAnsi="Nimbus Roman No9 L" w:cs="Times New Roman"/>
          <w:b/>
          <w:i/>
          <w:sz w:val="28"/>
          <w:szCs w:val="28"/>
        </w:rPr>
      </w:pPr>
    </w:p>
    <w:p w:rsidR="00F73BAF" w:rsidRDefault="0074419A">
      <w:pPr>
        <w:pStyle w:val="a9"/>
        <w:spacing w:after="0" w:line="240" w:lineRule="atLeast"/>
        <w:jc w:val="both"/>
        <w:rPr>
          <w:rFonts w:ascii="Times New Roman" w:hAnsi="Times New Roman" w:cs="Times New Roman"/>
          <w:b/>
          <w:i/>
          <w:sz w:val="28"/>
          <w:szCs w:val="28"/>
        </w:rPr>
      </w:pPr>
      <w:r>
        <w:rPr>
          <w:rFonts w:ascii="Nimbus Roman No9 L" w:hAnsi="Nimbus Roman No9 L" w:cs="Times New Roman"/>
          <w:b/>
          <w:i/>
          <w:sz w:val="28"/>
          <w:szCs w:val="28"/>
        </w:rPr>
        <w:t xml:space="preserve">Личностные результаты: </w:t>
      </w:r>
    </w:p>
    <w:p w:rsidR="00F73BAF" w:rsidRDefault="0074419A">
      <w:pPr>
        <w:pStyle w:val="a9"/>
        <w:numPr>
          <w:ilvl w:val="0"/>
          <w:numId w:val="3"/>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воспитание </w:t>
      </w:r>
      <w:r>
        <w:rPr>
          <w:rFonts w:ascii="Nimbus Roman No9 L" w:eastAsia="Times New Roman" w:hAnsi="Nimbus Roman No9 L" w:cs="Times New Roman"/>
          <w:sz w:val="28"/>
          <w:szCs w:val="28"/>
        </w:rPr>
        <w:t>гражданственности и патриотизма на примере подвига,</w:t>
      </w:r>
      <w:r>
        <w:rPr>
          <w:rFonts w:ascii="Nimbus Roman No9 L" w:hAnsi="Nimbus Roman No9 L" w:cs="Times New Roman"/>
          <w:sz w:val="28"/>
          <w:szCs w:val="28"/>
        </w:rPr>
        <w:t xml:space="preserve"> любви и уважения к Отечеству, чувства гордости за свою Родину, за историческое прошлое многонационального народа России;</w:t>
      </w:r>
    </w:p>
    <w:p w:rsidR="00F73BAF" w:rsidRDefault="0074419A">
      <w:pPr>
        <w:pStyle w:val="a9"/>
        <w:numPr>
          <w:ilvl w:val="0"/>
          <w:numId w:val="3"/>
        </w:numPr>
        <w:tabs>
          <w:tab w:val="left" w:pos="0"/>
        </w:tabs>
        <w:overflowPunct w:val="0"/>
        <w:spacing w:after="0" w:line="240" w:lineRule="atLeast"/>
        <w:jc w:val="both"/>
        <w:rPr>
          <w:rFonts w:ascii="Nimbus Roman No9 L" w:hAnsi="Nimbus Roman No9 L"/>
        </w:rPr>
      </w:pPr>
      <w:r>
        <w:rPr>
          <w:rFonts w:ascii="Nimbus Roman No9 L" w:hAnsi="Nimbus Roman No9 L" w:cs="Times New Roman"/>
          <w:sz w:val="28"/>
          <w:szCs w:val="28"/>
        </w:rPr>
        <w:t>осмысление социально-нравственного опыта предшествующих поколений, способность к определению своей позиции и ответственному поведению в обществе</w:t>
      </w:r>
      <w:r>
        <w:rPr>
          <w:rFonts w:ascii="Times New Roman" w:hAnsi="Times New Roman" w:cs="Times New Roman"/>
          <w:sz w:val="28"/>
          <w:szCs w:val="28"/>
        </w:rPr>
        <w:t>.</w:t>
      </w:r>
    </w:p>
    <w:p w:rsidR="00F73BAF" w:rsidRDefault="00F73BAF">
      <w:pPr>
        <w:pStyle w:val="a9"/>
        <w:spacing w:after="0" w:line="240" w:lineRule="atLeast"/>
        <w:jc w:val="both"/>
        <w:rPr>
          <w:rFonts w:ascii="Nimbus Roman No9 L" w:hAnsi="Nimbus Roman No9 L" w:cs="Times New Roman"/>
          <w:b/>
          <w:i/>
          <w:sz w:val="28"/>
          <w:szCs w:val="28"/>
        </w:rPr>
      </w:pPr>
    </w:p>
    <w:p w:rsidR="00F73BAF" w:rsidRDefault="0074419A">
      <w:pPr>
        <w:pStyle w:val="a9"/>
        <w:spacing w:after="0" w:line="240" w:lineRule="atLeast"/>
        <w:jc w:val="both"/>
        <w:rPr>
          <w:rFonts w:ascii="Times New Roman" w:hAnsi="Times New Roman" w:cs="Times New Roman"/>
          <w:b/>
          <w:i/>
          <w:sz w:val="28"/>
          <w:szCs w:val="28"/>
        </w:rPr>
      </w:pPr>
      <w:r>
        <w:rPr>
          <w:rFonts w:ascii="Nimbus Roman No9 L" w:hAnsi="Nimbus Roman No9 L" w:cs="Times New Roman"/>
          <w:b/>
          <w:i/>
          <w:sz w:val="28"/>
          <w:szCs w:val="28"/>
        </w:rPr>
        <w:t>Метапредметные результаты:</w:t>
      </w:r>
    </w:p>
    <w:p w:rsidR="00F73BAF" w:rsidRDefault="0074419A">
      <w:pPr>
        <w:pStyle w:val="a9"/>
        <w:numPr>
          <w:ilvl w:val="0"/>
          <w:numId w:val="4"/>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использование современных источников информации, в том числе материалов на электронных носителях и интернет-ресурсов;</w:t>
      </w:r>
    </w:p>
    <w:p w:rsidR="00F73BAF" w:rsidRDefault="0074419A">
      <w:pPr>
        <w:pStyle w:val="a9"/>
        <w:numPr>
          <w:ilvl w:val="0"/>
          <w:numId w:val="4"/>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способность решать творческие задачи, представлять результаты своей деятельности в различных формах (беседа, сообщение, презентация, реферат и др.);</w:t>
      </w:r>
    </w:p>
    <w:p w:rsidR="00F73BAF" w:rsidRDefault="0074419A">
      <w:pPr>
        <w:pStyle w:val="a9"/>
        <w:numPr>
          <w:ilvl w:val="0"/>
          <w:numId w:val="4"/>
        </w:numPr>
        <w:tabs>
          <w:tab w:val="left" w:pos="0"/>
        </w:tabs>
        <w:overflowPunct w:val="0"/>
        <w:spacing w:after="0" w:line="240" w:lineRule="atLeast"/>
        <w:jc w:val="both"/>
        <w:rPr>
          <w:rFonts w:ascii="Nimbus Roman No9 L" w:hAnsi="Nimbus Roman No9 L"/>
        </w:rPr>
      </w:pPr>
      <w:r>
        <w:rPr>
          <w:rFonts w:ascii="Nimbus Roman No9 L" w:hAnsi="Nimbus Roman No9 L" w:cs="Times New Roman"/>
          <w:sz w:val="28"/>
          <w:szCs w:val="28"/>
        </w:rPr>
        <w:t>готовность к сотрудничеству, коллективной работе, освоение сетевого взаимодействия в Доме творчества и социальном окружении.</w:t>
      </w:r>
    </w:p>
    <w:p w:rsidR="00F73BAF" w:rsidRDefault="00F73BAF">
      <w:pPr>
        <w:pStyle w:val="a9"/>
        <w:spacing w:after="0" w:line="240" w:lineRule="atLeast"/>
        <w:jc w:val="both"/>
        <w:rPr>
          <w:rFonts w:ascii="Nimbus Roman No9 L" w:hAnsi="Nimbus Roman No9 L" w:cs="Times New Roman"/>
          <w:b/>
          <w:i/>
          <w:sz w:val="28"/>
          <w:szCs w:val="28"/>
        </w:rPr>
      </w:pPr>
    </w:p>
    <w:p w:rsidR="00F73BAF" w:rsidRDefault="00F73BAF">
      <w:pPr>
        <w:pStyle w:val="a9"/>
        <w:spacing w:after="0" w:line="240" w:lineRule="atLeast"/>
        <w:jc w:val="both"/>
        <w:rPr>
          <w:rFonts w:ascii="Nimbus Roman No9 L" w:hAnsi="Nimbus Roman No9 L" w:cs="Times New Roman"/>
          <w:b/>
          <w:i/>
          <w:sz w:val="28"/>
          <w:szCs w:val="28"/>
        </w:rPr>
      </w:pPr>
    </w:p>
    <w:p w:rsidR="00F73BAF" w:rsidRDefault="0074419A">
      <w:pPr>
        <w:pStyle w:val="a9"/>
        <w:spacing w:after="0" w:line="240" w:lineRule="atLeast"/>
        <w:jc w:val="both"/>
        <w:rPr>
          <w:rFonts w:ascii="Times New Roman" w:hAnsi="Times New Roman" w:cs="Times New Roman"/>
          <w:b/>
          <w:i/>
          <w:sz w:val="28"/>
          <w:szCs w:val="28"/>
        </w:rPr>
      </w:pPr>
      <w:r>
        <w:rPr>
          <w:rFonts w:ascii="Nimbus Roman No9 L" w:hAnsi="Nimbus Roman No9 L" w:cs="Times New Roman"/>
          <w:b/>
          <w:i/>
          <w:sz w:val="28"/>
          <w:szCs w:val="28"/>
        </w:rPr>
        <w:t xml:space="preserve">Предметные результаты: </w:t>
      </w:r>
    </w:p>
    <w:p w:rsidR="00F73BAF" w:rsidRDefault="0074419A">
      <w:pPr>
        <w:pStyle w:val="a9"/>
        <w:numPr>
          <w:ilvl w:val="0"/>
          <w:numId w:val="5"/>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формирование уважительного отношения к истории своего Отечества как единого и неделимого многонационального государства; развитие у обучающихся стремления внести свой вклад в решение глобальных проблем, стоящих перед Россией и человечеством;</w:t>
      </w:r>
    </w:p>
    <w:p w:rsidR="00F73BAF" w:rsidRDefault="0074419A">
      <w:pPr>
        <w:pStyle w:val="a9"/>
        <w:numPr>
          <w:ilvl w:val="0"/>
          <w:numId w:val="6"/>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lastRenderedPageBreak/>
        <w:t>формирование важнейших культурно-исторических ориентиров для гражданской, культурной, этнической, социальной самоидентификации личности, миропонимания и познания современного общества, его важнейших социальных ценностей и общественных идей: гражданственности и патриотизма, гуманистических и демократических ценностей, мира и взаимопонимания между людьми; усвоение базовых национальных ценностей идеалов на основе изучения исторического опыта России.</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ind w:firstLine="707"/>
        <w:jc w:val="both"/>
        <w:rPr>
          <w:rFonts w:ascii="Nimbus Roman No9 L" w:hAnsi="Nimbus Roman No9 L"/>
        </w:rPr>
      </w:pPr>
      <w:r>
        <w:rPr>
          <w:rFonts w:ascii="Nimbus Roman No9 L" w:hAnsi="Nimbus Roman No9 L" w:cs="Times New Roman"/>
          <w:sz w:val="28"/>
          <w:szCs w:val="28"/>
        </w:rPr>
        <w:t xml:space="preserve">На предложение изготовить своими руками белых голубей - символов мира, добра и благополучия, откликнулись все. В назначенный день на импровизированном «мирном небе» поселилась одна часть  бумажных голубей, старательно изготовленных ребятами. Это небо украсило сцену на праздничном концерте. Вторая часть была подарена прохожим с пожеланиями мира и благополучия. Каждый ребёнок сам своими руками сделал голубя. Голуби получились все разные, но одно объединяло  этих белых птиц - их делали дети с верой в мирное будущее и желанием, чтоб  та страшная война, о которой мы беседовали с ними,  никогда не повторилась. </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74419A">
      <w:pPr>
        <w:spacing w:after="0" w:line="240" w:lineRule="atLeast"/>
        <w:ind w:firstLine="436"/>
        <w:jc w:val="both"/>
        <w:rPr>
          <w:rFonts w:ascii="Times New Roman" w:hAnsi="Times New Roman" w:cs="Times New Roman"/>
          <w:sz w:val="28"/>
          <w:szCs w:val="28"/>
        </w:rPr>
      </w:pPr>
      <w:r>
        <w:rPr>
          <w:rFonts w:ascii="Nimbus Roman No9 L" w:hAnsi="Nimbus Roman No9 L" w:cs="Times New Roman"/>
          <w:sz w:val="28"/>
          <w:szCs w:val="28"/>
        </w:rPr>
        <w:t>Наши белые голуби – это знак благодарности и признательности</w:t>
      </w:r>
      <w:bookmarkStart w:id="1" w:name="_GoBack"/>
      <w:bookmarkEnd w:id="1"/>
      <w:r>
        <w:rPr>
          <w:rFonts w:ascii="Nimbus Roman No9 L" w:hAnsi="Nimbus Roman No9 L" w:cs="Times New Roman"/>
          <w:sz w:val="28"/>
          <w:szCs w:val="28"/>
        </w:rPr>
        <w:t xml:space="preserve"> героическим отцам, дедам и прадедам - участникам Великой Отечественной войны и труженикам тыла, участникам военных действий в Афганистане и Чечне; это послание всем людям земли с призывом жить в мире, дружбе и взаимопонимании.</w:t>
      </w: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pStyle w:val="a9"/>
        <w:spacing w:after="0" w:line="240" w:lineRule="atLeast"/>
        <w:jc w:val="both"/>
        <w:rPr>
          <w:rFonts w:ascii="Nimbus Roman No9 L" w:hAnsi="Nimbus Roman No9 L" w:cs="Times New Roman"/>
          <w:sz w:val="28"/>
          <w:szCs w:val="28"/>
        </w:rPr>
      </w:pPr>
    </w:p>
    <w:p w:rsidR="00F73BAF" w:rsidRDefault="00F73BAF">
      <w:pPr>
        <w:pStyle w:val="af2"/>
        <w:spacing w:beforeAutospacing="0" w:after="0" w:afterAutospacing="0" w:line="200" w:lineRule="atLeast"/>
        <w:rPr>
          <w:rFonts w:ascii="Nimbus Roman No9 L" w:hAnsi="Nimbus Roman No9 L"/>
          <w:color w:val="000000"/>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pStyle w:val="a9"/>
        <w:spacing w:after="0" w:line="240" w:lineRule="atLeast"/>
        <w:jc w:val="center"/>
        <w:rPr>
          <w:rStyle w:val="a3"/>
          <w:rFonts w:ascii="Nimbus Roman No9 L" w:hAnsi="Nimbus Roman No9 L"/>
        </w:rPr>
      </w:pPr>
    </w:p>
    <w:p w:rsidR="00F73BAF" w:rsidRDefault="00F73BAF">
      <w:pPr>
        <w:pStyle w:val="a9"/>
        <w:spacing w:after="0" w:line="240" w:lineRule="atLeast"/>
        <w:jc w:val="center"/>
        <w:rPr>
          <w:rStyle w:val="a3"/>
          <w:rFonts w:ascii="Nimbus Roman No9 L" w:hAnsi="Nimbus Roman No9 L"/>
        </w:rPr>
      </w:pPr>
    </w:p>
    <w:p w:rsidR="00F73BAF" w:rsidRDefault="00F73BAF">
      <w:pPr>
        <w:pStyle w:val="a9"/>
        <w:spacing w:after="0" w:line="240" w:lineRule="atLeast"/>
        <w:jc w:val="center"/>
        <w:rPr>
          <w:rStyle w:val="a3"/>
          <w:rFonts w:ascii="Nimbus Roman No9 L" w:hAnsi="Nimbus Roman No9 L"/>
        </w:rPr>
      </w:pPr>
    </w:p>
    <w:p w:rsidR="00F73BAF" w:rsidRDefault="00F73BAF">
      <w:pPr>
        <w:pStyle w:val="a9"/>
        <w:spacing w:after="0" w:line="240" w:lineRule="atLeast"/>
        <w:jc w:val="center"/>
        <w:rPr>
          <w:rStyle w:val="a3"/>
          <w:rFonts w:ascii="Nimbus Roman No9 L" w:hAnsi="Nimbus Roman No9 L"/>
        </w:rPr>
      </w:pPr>
    </w:p>
    <w:p w:rsidR="00F73BAF" w:rsidRPr="0046486E" w:rsidRDefault="00F73BAF">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C47922" w:rsidRPr="0046486E" w:rsidRDefault="00C47922">
      <w:pPr>
        <w:pStyle w:val="a9"/>
        <w:spacing w:after="0" w:line="240" w:lineRule="atLeast"/>
        <w:jc w:val="center"/>
        <w:rPr>
          <w:rStyle w:val="a3"/>
          <w:rFonts w:ascii="Nimbus Roman No9 L" w:hAnsi="Nimbus Roman No9 L"/>
        </w:rPr>
      </w:pPr>
    </w:p>
    <w:p w:rsidR="00F73BAF" w:rsidRDefault="00F73BAF">
      <w:pPr>
        <w:pStyle w:val="a9"/>
        <w:spacing w:after="0" w:line="240" w:lineRule="atLeast"/>
        <w:jc w:val="center"/>
        <w:rPr>
          <w:rStyle w:val="a3"/>
          <w:rFonts w:ascii="Nimbus Roman No9 L" w:hAnsi="Nimbus Roman No9 L"/>
        </w:rPr>
      </w:pPr>
    </w:p>
    <w:p w:rsidR="00F73BAF" w:rsidRDefault="00F73BAF">
      <w:pPr>
        <w:pStyle w:val="a9"/>
        <w:spacing w:after="0" w:line="240" w:lineRule="atLeast"/>
        <w:jc w:val="center"/>
        <w:rPr>
          <w:rStyle w:val="a3"/>
          <w:rFonts w:ascii="Nimbus Roman No9 L" w:hAnsi="Nimbus Roman No9 L"/>
        </w:rPr>
      </w:pPr>
    </w:p>
    <w:p w:rsidR="00F73BAF" w:rsidRDefault="00F73BAF">
      <w:pPr>
        <w:pStyle w:val="a9"/>
        <w:spacing w:after="0" w:line="240" w:lineRule="atLeast"/>
        <w:jc w:val="center"/>
        <w:rPr>
          <w:rStyle w:val="a3"/>
          <w:rFonts w:ascii="Nimbus Roman No9 L" w:hAnsi="Nimbus Roman No9 L"/>
        </w:rPr>
      </w:pPr>
    </w:p>
    <w:p w:rsidR="00F73BAF" w:rsidRDefault="0074419A">
      <w:pPr>
        <w:pStyle w:val="a9"/>
        <w:spacing w:after="0" w:line="240" w:lineRule="atLeast"/>
        <w:jc w:val="center"/>
      </w:pPr>
      <w:r>
        <w:rPr>
          <w:rStyle w:val="a3"/>
          <w:rFonts w:ascii="Nimbus Roman No9 L" w:hAnsi="Nimbus Roman No9 L" w:cs="Times New Roman"/>
          <w:bCs w:val="0"/>
          <w:color w:val="000000"/>
          <w:sz w:val="28"/>
          <w:szCs w:val="28"/>
        </w:rPr>
        <w:lastRenderedPageBreak/>
        <w:t xml:space="preserve">Беседа, посвящённая 17-й годовщине гибели </w:t>
      </w:r>
    </w:p>
    <w:p w:rsidR="00F73BAF" w:rsidRDefault="0074419A">
      <w:pPr>
        <w:pStyle w:val="a9"/>
        <w:spacing w:after="0" w:line="240" w:lineRule="atLeast"/>
        <w:jc w:val="center"/>
        <w:rPr>
          <w:rFonts w:ascii="Times New Roman" w:hAnsi="Times New Roman" w:cs="Times New Roman"/>
          <w:sz w:val="28"/>
          <w:szCs w:val="28"/>
        </w:rPr>
      </w:pPr>
      <w:r>
        <w:rPr>
          <w:rStyle w:val="a3"/>
          <w:rFonts w:ascii="Nimbus Roman No9 L" w:hAnsi="Nimbus Roman No9 L" w:cs="Times New Roman"/>
          <w:bCs w:val="0"/>
          <w:color w:val="000000"/>
          <w:sz w:val="28"/>
          <w:szCs w:val="28"/>
        </w:rPr>
        <w:t xml:space="preserve">6-й парашютно-десантной роты 104 парашютно- десантного полка </w:t>
      </w:r>
    </w:p>
    <w:p w:rsidR="00F73BAF" w:rsidRDefault="0074419A">
      <w:pPr>
        <w:pStyle w:val="a9"/>
        <w:spacing w:after="0" w:line="240" w:lineRule="atLeast"/>
        <w:jc w:val="center"/>
        <w:rPr>
          <w:rFonts w:ascii="Times New Roman" w:hAnsi="Times New Roman" w:cs="Times New Roman"/>
          <w:sz w:val="28"/>
          <w:szCs w:val="28"/>
        </w:rPr>
      </w:pPr>
      <w:r>
        <w:rPr>
          <w:rStyle w:val="a3"/>
          <w:rFonts w:ascii="Nimbus Roman No9 L" w:hAnsi="Nimbus Roman No9 L" w:cs="Times New Roman"/>
          <w:bCs w:val="0"/>
          <w:color w:val="000000"/>
          <w:sz w:val="28"/>
          <w:szCs w:val="28"/>
        </w:rPr>
        <w:t xml:space="preserve">76-й Псковской воздушно- десантной дивизии ВДВ </w:t>
      </w:r>
    </w:p>
    <w:p w:rsidR="00F73BAF" w:rsidRDefault="0074419A">
      <w:pPr>
        <w:pStyle w:val="a9"/>
        <w:spacing w:after="0" w:line="240" w:lineRule="atLeast"/>
        <w:jc w:val="center"/>
        <w:rPr>
          <w:rFonts w:ascii="Times New Roman" w:hAnsi="Times New Roman" w:cs="Times New Roman"/>
          <w:sz w:val="28"/>
          <w:szCs w:val="28"/>
        </w:rPr>
      </w:pPr>
      <w:r>
        <w:rPr>
          <w:rStyle w:val="a3"/>
          <w:rFonts w:ascii="Nimbus Roman No9 L" w:hAnsi="Nimbus Roman No9 L" w:cs="Times New Roman"/>
          <w:bCs w:val="0"/>
          <w:color w:val="000000"/>
          <w:sz w:val="28"/>
          <w:szCs w:val="28"/>
        </w:rPr>
        <w:t>«ПОМНИТЕ !!! ПОМНИТЕ ВСЕГДА...»</w:t>
      </w:r>
    </w:p>
    <w:p w:rsidR="00F73BAF" w:rsidRDefault="00F73BAF">
      <w:pPr>
        <w:pStyle w:val="a9"/>
        <w:spacing w:after="0" w:line="240" w:lineRule="atLeast"/>
        <w:jc w:val="both"/>
        <w:rPr>
          <w:rStyle w:val="a3"/>
          <w:rFonts w:ascii="Nimbus Roman No9 L" w:hAnsi="Nimbus Roman No9 L"/>
        </w:rPr>
      </w:pPr>
    </w:p>
    <w:p w:rsidR="00F73BAF" w:rsidRDefault="0074419A">
      <w:pPr>
        <w:pStyle w:val="a9"/>
        <w:widowControl/>
        <w:spacing w:after="0" w:line="240" w:lineRule="atLeast"/>
        <w:ind w:left="4395"/>
        <w:rPr>
          <w:rFonts w:ascii="Times New Roman" w:hAnsi="Times New Roman" w:cs="Times New Roman"/>
          <w:b/>
          <w:sz w:val="28"/>
          <w:szCs w:val="28"/>
        </w:rPr>
      </w:pPr>
      <w:r>
        <w:rPr>
          <w:rStyle w:val="a3"/>
          <w:rFonts w:ascii="Nimbus Roman No9 L" w:hAnsi="Nimbus Roman No9 L" w:cs="Times New Roman"/>
          <w:b w:val="0"/>
          <w:color w:val="000000"/>
          <w:sz w:val="28"/>
          <w:szCs w:val="28"/>
        </w:rPr>
        <w:t>Дата проведения: 30.01.-5.02.2017г.</w:t>
      </w:r>
    </w:p>
    <w:p w:rsidR="00F73BAF" w:rsidRDefault="0074419A">
      <w:pPr>
        <w:pStyle w:val="a9"/>
        <w:widowControl/>
        <w:spacing w:after="0" w:line="240" w:lineRule="atLeast"/>
        <w:ind w:left="4395"/>
        <w:rPr>
          <w:rFonts w:ascii="Times New Roman" w:hAnsi="Times New Roman" w:cs="Times New Roman"/>
          <w:b/>
          <w:sz w:val="28"/>
          <w:szCs w:val="28"/>
        </w:rPr>
      </w:pPr>
      <w:r>
        <w:rPr>
          <w:rStyle w:val="a3"/>
          <w:rFonts w:ascii="Nimbus Roman No9 L" w:hAnsi="Nimbus Roman No9 L" w:cs="Times New Roman"/>
          <w:b w:val="0"/>
          <w:color w:val="000000"/>
          <w:sz w:val="28"/>
          <w:szCs w:val="28"/>
        </w:rPr>
        <w:t>Место проведения: ДХТД, СОШ № 17</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ab/>
      </w:r>
    </w:p>
    <w:p w:rsidR="00F73BAF" w:rsidRDefault="0074419A">
      <w:pPr>
        <w:pStyle w:val="a9"/>
        <w:spacing w:after="0" w:line="240" w:lineRule="atLeast"/>
        <w:jc w:val="both"/>
        <w:rPr>
          <w:rStyle w:val="a3"/>
          <w:rFonts w:ascii="Nimbus Roman No9 L" w:hAnsi="Nimbus Roman No9 L"/>
        </w:rPr>
      </w:pPr>
      <w:r>
        <w:rPr>
          <w:rFonts w:ascii="Times New Roman" w:hAnsi="Times New Roman" w:cs="Times New Roman"/>
          <w:noProof/>
          <w:color w:val="000000"/>
          <w:sz w:val="28"/>
          <w:szCs w:val="28"/>
          <w:u w:val="single"/>
          <w:lang w:eastAsia="ru-RU" w:bidi="ar-SA"/>
        </w:rPr>
        <w:drawing>
          <wp:anchor distT="0" distB="0" distL="19050" distR="0" simplePos="0" relativeHeight="2" behindDoc="0" locked="0" layoutInCell="1" allowOverlap="1">
            <wp:simplePos x="0" y="0"/>
            <wp:positionH relativeFrom="column">
              <wp:align>center</wp:align>
            </wp:positionH>
            <wp:positionV relativeFrom="paragraph">
              <wp:align>top</wp:align>
            </wp:positionV>
            <wp:extent cx="3818890" cy="286321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3818890" cy="2863215"/>
                    </a:xfrm>
                    <a:prstGeom prst="rect">
                      <a:avLst/>
                    </a:prstGeom>
                  </pic:spPr>
                </pic:pic>
              </a:graphicData>
            </a:graphic>
          </wp:anchor>
        </w:drawing>
      </w: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F73BAF" w:rsidRDefault="00F73BAF">
      <w:pPr>
        <w:pStyle w:val="a9"/>
        <w:spacing w:after="0" w:line="240" w:lineRule="atLeast"/>
        <w:jc w:val="both"/>
        <w:rPr>
          <w:rStyle w:val="a3"/>
          <w:rFonts w:ascii="Nimbus Roman No9 L" w:hAnsi="Nimbus Roman No9 L"/>
        </w:rPr>
      </w:pPr>
    </w:p>
    <w:p w:rsidR="000C5497" w:rsidRDefault="000C5497">
      <w:pPr>
        <w:pStyle w:val="a9"/>
        <w:spacing w:after="0" w:line="240" w:lineRule="atLeast"/>
        <w:jc w:val="center"/>
        <w:rPr>
          <w:rStyle w:val="a3"/>
          <w:rFonts w:ascii="Nimbus Roman No9 L" w:hAnsi="Nimbus Roman No9 L" w:cs="Times New Roman"/>
          <w:color w:val="000000"/>
          <w:sz w:val="28"/>
          <w:szCs w:val="28"/>
        </w:rPr>
      </w:pPr>
    </w:p>
    <w:p w:rsidR="000C5497" w:rsidRDefault="000C5497">
      <w:pPr>
        <w:pStyle w:val="a9"/>
        <w:spacing w:after="0" w:line="240" w:lineRule="atLeast"/>
        <w:jc w:val="center"/>
        <w:rPr>
          <w:rStyle w:val="a3"/>
          <w:rFonts w:ascii="Nimbus Roman No9 L" w:hAnsi="Nimbus Roman No9 L" w:cs="Times New Roman"/>
          <w:color w:val="000000"/>
          <w:sz w:val="28"/>
          <w:szCs w:val="28"/>
        </w:rPr>
      </w:pPr>
    </w:p>
    <w:p w:rsidR="00F73BAF" w:rsidRDefault="0074419A">
      <w:pPr>
        <w:pStyle w:val="a9"/>
        <w:spacing w:after="0" w:line="240" w:lineRule="atLeast"/>
        <w:jc w:val="center"/>
      </w:pPr>
      <w:r>
        <w:rPr>
          <w:rStyle w:val="a3"/>
          <w:rFonts w:ascii="Nimbus Roman No9 L" w:hAnsi="Nimbus Roman No9 L" w:cs="Times New Roman"/>
          <w:color w:val="000000"/>
          <w:sz w:val="28"/>
          <w:szCs w:val="28"/>
        </w:rPr>
        <w:t>Все слова ведущей сопровождаются фоновой музыкой и показом презентации на мультимедийном экране.</w:t>
      </w:r>
    </w:p>
    <w:p w:rsidR="00F73BAF" w:rsidRDefault="00F73BAF">
      <w:pPr>
        <w:pStyle w:val="a9"/>
        <w:spacing w:after="0" w:line="240" w:lineRule="atLeast"/>
        <w:jc w:val="center"/>
        <w:rPr>
          <w:rStyle w:val="a3"/>
          <w:rFonts w:ascii="Nimbus Roman No9 L" w:hAnsi="Nimbus Roman No9 L"/>
        </w:rPr>
      </w:pPr>
    </w:p>
    <w:p w:rsidR="00F73BAF" w:rsidRDefault="0074419A">
      <w:pPr>
        <w:pStyle w:val="a9"/>
        <w:spacing w:after="0" w:line="240" w:lineRule="atLeast"/>
        <w:jc w:val="both"/>
        <w:rPr>
          <w:rFonts w:ascii="Times New Roman" w:hAnsi="Times New Roman" w:cs="Times New Roman"/>
          <w:sz w:val="28"/>
          <w:szCs w:val="28"/>
        </w:rPr>
      </w:pPr>
      <w:r>
        <w:rPr>
          <w:rStyle w:val="a3"/>
          <w:rFonts w:ascii="Nimbus Roman No9 L" w:hAnsi="Nimbus Roman No9 L" w:cs="Times New Roman"/>
          <w:color w:val="000000"/>
          <w:sz w:val="28"/>
          <w:szCs w:val="28"/>
          <w:u w:val="single"/>
        </w:rPr>
        <w:t>Из песни гвардии майора Коноплянникова Стаса "Шестая рота":</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 xml:space="preserve">«Не сдались, не отошли, </w:t>
      </w:r>
      <w:r>
        <w:rPr>
          <w:rStyle w:val="a3"/>
          <w:rFonts w:ascii="Nimbus Roman No9 L" w:hAnsi="Nimbus Roman No9 L" w:cs="Times New Roman"/>
          <w:b w:val="0"/>
          <w:color w:val="000000"/>
          <w:sz w:val="28"/>
          <w:szCs w:val="28"/>
        </w:rPr>
        <w:t>в небеса поднялись</w:t>
      </w:r>
      <w:r>
        <w:rPr>
          <w:rFonts w:ascii="Nimbus Roman No9 L" w:hAnsi="Nimbus Roman No9 L" w:cs="Times New Roman"/>
          <w:color w:val="000000"/>
          <w:sz w:val="28"/>
          <w:szCs w:val="28"/>
        </w:rPr>
        <w:t>…</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Навсегда в одном строю в тех горах остались…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Ещё долго по горам эхо будет плакать,</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 xml:space="preserve">Ведь не зря Господь </w:t>
      </w:r>
      <w:r>
        <w:rPr>
          <w:rStyle w:val="a3"/>
          <w:rFonts w:ascii="Nimbus Roman No9 L" w:hAnsi="Nimbus Roman No9 L" w:cs="Times New Roman"/>
          <w:b w:val="0"/>
          <w:color w:val="000000"/>
          <w:sz w:val="28"/>
          <w:szCs w:val="28"/>
        </w:rPr>
        <w:t>Десант окрестил крылатым</w:t>
      </w:r>
      <w:r>
        <w:rPr>
          <w:rFonts w:ascii="Nimbus Roman No9 L" w:hAnsi="Nimbus Roman No9 L" w:cs="Times New Roman"/>
          <w:color w:val="000000"/>
          <w:sz w:val="28"/>
          <w:szCs w:val="28"/>
        </w:rPr>
        <w:t>!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Открывайте Ангела, в небеса ворота,</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 xml:space="preserve">К вам </w:t>
      </w:r>
      <w:r>
        <w:rPr>
          <w:rStyle w:val="a3"/>
          <w:rFonts w:ascii="Nimbus Roman No9 L" w:hAnsi="Nimbus Roman No9 L" w:cs="Times New Roman"/>
          <w:b w:val="0"/>
          <w:color w:val="000000"/>
          <w:sz w:val="28"/>
          <w:szCs w:val="28"/>
        </w:rPr>
        <w:t xml:space="preserve">с поклоном навсегда </w:t>
      </w:r>
      <w:r>
        <w:rPr>
          <w:rFonts w:ascii="Nimbus Roman No9 L" w:hAnsi="Nimbus Roman No9 L" w:cs="Times New Roman"/>
          <w:color w:val="000000"/>
          <w:sz w:val="28"/>
          <w:szCs w:val="28"/>
        </w:rPr>
        <w:t>в Храм 6-я рота…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Открывайте Ангела, к вам 6-я рота,</w:t>
      </w:r>
    </w:p>
    <w:p w:rsidR="00F73BAF" w:rsidRDefault="0074419A">
      <w:pPr>
        <w:pStyle w:val="a9"/>
        <w:spacing w:after="0" w:line="240" w:lineRule="atLeast"/>
        <w:jc w:val="both"/>
        <w:rPr>
          <w:rFonts w:ascii="Times New Roman" w:hAnsi="Times New Roman" w:cs="Times New Roman"/>
          <w:sz w:val="28"/>
          <w:szCs w:val="28"/>
        </w:rPr>
      </w:pPr>
      <w:r>
        <w:rPr>
          <w:rStyle w:val="a3"/>
          <w:rFonts w:ascii="Nimbus Roman No9 L" w:hAnsi="Nimbus Roman No9 L" w:cs="Times New Roman"/>
          <w:b w:val="0"/>
          <w:color w:val="000000"/>
          <w:sz w:val="28"/>
          <w:szCs w:val="28"/>
        </w:rPr>
        <w:t xml:space="preserve">Караулом навсегда </w:t>
      </w:r>
      <w:r>
        <w:rPr>
          <w:rFonts w:ascii="Nimbus Roman No9 L" w:hAnsi="Nimbus Roman No9 L" w:cs="Times New Roman"/>
          <w:color w:val="000000"/>
          <w:sz w:val="28"/>
          <w:szCs w:val="28"/>
        </w:rPr>
        <w:t>в «грозовых воротах»…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Рассказать, наверное, сам Господь не в силах,</w:t>
      </w:r>
    </w:p>
    <w:p w:rsidR="00F73BAF" w:rsidRDefault="0074419A">
      <w:pPr>
        <w:pStyle w:val="a9"/>
        <w:spacing w:after="0" w:line="240" w:lineRule="atLeast"/>
        <w:jc w:val="both"/>
        <w:rPr>
          <w:rFonts w:ascii="Times New Roman" w:hAnsi="Times New Roman" w:cs="Times New Roman"/>
          <w:sz w:val="28"/>
          <w:szCs w:val="28"/>
        </w:rPr>
      </w:pPr>
      <w:r>
        <w:rPr>
          <w:rStyle w:val="a3"/>
          <w:rFonts w:ascii="Nimbus Roman No9 L" w:hAnsi="Nimbus Roman No9 L" w:cs="Times New Roman"/>
          <w:b w:val="0"/>
          <w:color w:val="000000"/>
          <w:sz w:val="28"/>
          <w:szCs w:val="28"/>
        </w:rPr>
        <w:t>Как десантники кладут жизни за Россию!»</w:t>
      </w:r>
      <w:r>
        <w:rPr>
          <w:rFonts w:ascii="Nimbus Roman No9 L" w:hAnsi="Nimbus Roman No9 L" w:cs="Times New Roman"/>
          <w:color w:val="000000"/>
          <w:sz w:val="28"/>
          <w:szCs w:val="28"/>
        </w:rPr>
        <w:t>...</w:t>
      </w: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ab/>
        <w:t>Добрый день, дорогие друзья. Мы не зря начали нашу встречу этим стихотворением. 17 лет назад в России произошел один из самых трагических эпизодов Второй чеченской войны, б</w:t>
      </w:r>
      <w:r>
        <w:rPr>
          <w:rStyle w:val="a3"/>
          <w:rFonts w:ascii="Nimbus Roman No9 L" w:hAnsi="Nimbus Roman No9 L" w:cs="Times New Roman"/>
          <w:b w:val="0"/>
          <w:color w:val="000000"/>
          <w:sz w:val="28"/>
          <w:szCs w:val="28"/>
        </w:rPr>
        <w:t>ой у высоты 776</w:t>
      </w:r>
      <w:r>
        <w:rPr>
          <w:rFonts w:ascii="Nimbus Roman No9 L" w:hAnsi="Nimbus Roman No9 L" w:cs="Times New Roman"/>
          <w:color w:val="000000"/>
          <w:sz w:val="28"/>
          <w:szCs w:val="28"/>
        </w:rPr>
        <w:t xml:space="preserve">(Исты-Корд) в Чечне (под Аргуном-Аргунское ущелье, Шатойский район), который вели солдаты </w:t>
      </w:r>
      <w:r>
        <w:rPr>
          <w:rStyle w:val="a3"/>
          <w:rFonts w:ascii="Nimbus Roman No9 L" w:hAnsi="Nimbus Roman No9 L" w:cs="Times New Roman"/>
          <w:b w:val="0"/>
          <w:color w:val="000000"/>
          <w:sz w:val="28"/>
          <w:szCs w:val="28"/>
        </w:rPr>
        <w:t xml:space="preserve">6-й парашютно-десантной роты 104 парашютно- десантного полка 76-й Псковской воздушно- десантной дивизии ВДВ с чеченскими боевиками. </w:t>
      </w:r>
    </w:p>
    <w:p w:rsidR="00F73BAF" w:rsidRDefault="00F73BAF">
      <w:pPr>
        <w:pStyle w:val="a9"/>
        <w:spacing w:after="0" w:line="240" w:lineRule="atLeast"/>
        <w:jc w:val="both"/>
        <w:rPr>
          <w:rStyle w:val="a3"/>
          <w:rFonts w:ascii="Nimbus Roman No9 L" w:hAnsi="Nimbus Roman No9 L"/>
        </w:rPr>
      </w:pPr>
    </w:p>
    <w:p w:rsidR="00F73BAF" w:rsidRDefault="0074419A">
      <w:pPr>
        <w:pStyle w:val="a9"/>
        <w:spacing w:after="0" w:line="240" w:lineRule="atLeast"/>
        <w:ind w:firstLine="708"/>
        <w:jc w:val="both"/>
        <w:rPr>
          <w:rFonts w:ascii="Times New Roman" w:hAnsi="Times New Roman" w:cs="Times New Roman"/>
          <w:sz w:val="28"/>
          <w:szCs w:val="28"/>
        </w:rPr>
      </w:pPr>
      <w:r>
        <w:rPr>
          <w:rStyle w:val="a3"/>
          <w:rFonts w:ascii="Nimbus Roman No9 L" w:hAnsi="Nimbus Roman No9 L" w:cs="Times New Roman"/>
          <w:b w:val="0"/>
          <w:color w:val="000000"/>
          <w:sz w:val="28"/>
          <w:szCs w:val="28"/>
        </w:rPr>
        <w:t xml:space="preserve">29 февраля 2000 года в 12.30 в бой вступил разведдозор, а в 16 часов бой вели уже два взвода 6 роты (в 11 часов они были на высоте – 5 часов на закрепление), третий взвод погиб сразу при атаке на них на подъёме в гору… К концу суток минус 31 человек… </w:t>
      </w:r>
      <w:r>
        <w:rPr>
          <w:rFonts w:ascii="Nimbus Roman No9 L" w:hAnsi="Nimbus Roman No9 L" w:cs="Times New Roman"/>
          <w:color w:val="000000"/>
          <w:sz w:val="28"/>
          <w:szCs w:val="28"/>
        </w:rPr>
        <w:t>Давайте вспомним события того времени.</w:t>
      </w:r>
    </w:p>
    <w:p w:rsidR="00F73BAF" w:rsidRDefault="00F73BAF">
      <w:pPr>
        <w:pStyle w:val="a9"/>
        <w:spacing w:after="0" w:line="240" w:lineRule="atLeast"/>
        <w:jc w:val="center"/>
        <w:rPr>
          <w:rStyle w:val="a3"/>
          <w:rFonts w:ascii="Nimbus Roman No9 L" w:hAnsi="Nimbus Roman No9 L"/>
        </w:rPr>
      </w:pPr>
    </w:p>
    <w:p w:rsidR="00F73BAF" w:rsidRDefault="0074419A">
      <w:pPr>
        <w:pStyle w:val="a9"/>
        <w:spacing w:after="0" w:line="240" w:lineRule="atLeast"/>
        <w:jc w:val="center"/>
        <w:rPr>
          <w:rFonts w:ascii="Times New Roman" w:hAnsi="Times New Roman" w:cs="Times New Roman"/>
          <w:color w:val="000000"/>
          <w:sz w:val="28"/>
          <w:szCs w:val="28"/>
        </w:rPr>
      </w:pPr>
      <w:r>
        <w:rPr>
          <w:rStyle w:val="a3"/>
          <w:rFonts w:ascii="Nimbus Roman No9 L" w:hAnsi="Nimbus Roman No9 L" w:cs="Times New Roman"/>
          <w:bCs w:val="0"/>
          <w:color w:val="000000"/>
          <w:sz w:val="28"/>
          <w:szCs w:val="28"/>
        </w:rPr>
        <w:t>ПОКАЗ ФИЛЬМА «6-й роте посвящается…».</w:t>
      </w:r>
    </w:p>
    <w:p w:rsidR="00F73BAF" w:rsidRDefault="00F73BAF">
      <w:pPr>
        <w:pStyle w:val="a9"/>
        <w:spacing w:after="0" w:line="240" w:lineRule="atLeast"/>
        <w:jc w:val="both"/>
        <w:rPr>
          <w:rStyle w:val="a3"/>
          <w:rFonts w:ascii="Nimbus Roman No9 L" w:hAnsi="Nimbus Roman No9 L"/>
        </w:rPr>
      </w:pPr>
    </w:p>
    <w:p w:rsidR="00F73BAF" w:rsidRDefault="0074419A">
      <w:pPr>
        <w:pStyle w:val="a9"/>
        <w:spacing w:after="0" w:line="240" w:lineRule="atLeast"/>
        <w:jc w:val="both"/>
        <w:rPr>
          <w:rFonts w:ascii="Times New Roman" w:hAnsi="Times New Roman" w:cs="Times New Roman"/>
          <w:sz w:val="28"/>
          <w:szCs w:val="28"/>
        </w:rPr>
      </w:pPr>
      <w:r>
        <w:rPr>
          <w:rStyle w:val="a3"/>
          <w:rFonts w:ascii="Nimbus Roman No9 L" w:hAnsi="Nimbus Roman No9 L" w:cs="Times New Roman"/>
          <w:color w:val="000000"/>
          <w:sz w:val="28"/>
          <w:szCs w:val="28"/>
        </w:rPr>
        <w:tab/>
      </w:r>
      <w:r>
        <w:rPr>
          <w:rStyle w:val="a3"/>
          <w:rFonts w:ascii="Nimbus Roman No9 L" w:hAnsi="Nimbus Roman No9 L" w:cs="Times New Roman"/>
          <w:color w:val="000000"/>
          <w:sz w:val="28"/>
          <w:szCs w:val="28"/>
          <w:u w:val="single"/>
        </w:rPr>
        <w:t>90 десантников</w:t>
      </w:r>
      <w:r>
        <w:rPr>
          <w:rFonts w:ascii="Nimbus Roman No9 L" w:hAnsi="Nimbus Roman No9 L" w:cs="Times New Roman"/>
          <w:color w:val="000000"/>
          <w:sz w:val="28"/>
          <w:szCs w:val="28"/>
        </w:rPr>
        <w:t xml:space="preserve">, включая 12 разведчиков 13 офицеров (сводной группой управлял лично командир 2 пдб гв.п/п-к Евтюхин Марк), приняли бой с превосходящими силами террористов Хаттаба, двигавшиеся из Улус-Керта на Сельментаузен (более 2,5 тысяч, убито около 600)… </w:t>
      </w:r>
      <w:r>
        <w:rPr>
          <w:rFonts w:ascii="Nimbus Roman No9 L" w:hAnsi="Nimbus Roman No9 L" w:cs="Times New Roman"/>
          <w:b/>
          <w:color w:val="000000"/>
          <w:sz w:val="28"/>
          <w:szCs w:val="28"/>
        </w:rPr>
        <w:t>84</w:t>
      </w:r>
      <w:r>
        <w:rPr>
          <w:rStyle w:val="a3"/>
          <w:rFonts w:ascii="Nimbus Roman No9 L" w:hAnsi="Nimbus Roman No9 L" w:cs="Times New Roman"/>
          <w:color w:val="000000"/>
          <w:sz w:val="28"/>
          <w:szCs w:val="28"/>
        </w:rPr>
        <w:t>гвардейца погибли…</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ab/>
        <w:t xml:space="preserve">Вдумайтесь! Всего из 90 в живых остались только 6 бойцов. Они-то и рассказали, как геройски дралась и погибала шестая гвардейская рота. В ту же ночь на высоту поднялась группа офицеров-добровольцев. Изучив поле боя, они не нашли ни одного живого: солдаты и офицеры были изувечены (Хаттаб приказал никого не брать живьем), а у некоторых были отрезаны головы. По приказу командира, гв. рядовой Супонинский Александр и Андрей Поршнев проползли к обрыву и прыгнули, они должны были рассказать о происходившем. И рядовой Евгений Владыкин оставшись один и без патронов потерял сознание от взрыва. Когда очнулся, тоже стал пробираться к своим. </w:t>
      </w:r>
      <w:r>
        <w:rPr>
          <w:rStyle w:val="a3"/>
          <w:rFonts w:ascii="Nimbus Roman No9 L" w:hAnsi="Nimbus Roman No9 L" w:cs="Times New Roman"/>
          <w:color w:val="000000"/>
          <w:sz w:val="28"/>
          <w:szCs w:val="28"/>
        </w:rPr>
        <w:t xml:space="preserve">А в 6 утра 1 марта они втроём вышли на 1-ю роту 104 полка. </w:t>
      </w:r>
      <w:r>
        <w:rPr>
          <w:rFonts w:ascii="Nimbus Roman No9 L" w:hAnsi="Nimbus Roman No9 L" w:cs="Times New Roman"/>
          <w:color w:val="000000"/>
          <w:sz w:val="28"/>
          <w:szCs w:val="28"/>
        </w:rPr>
        <w:t>Также рядовой Коваливский Н. был отправлен командиром во фланг пулемётного расчёта боевиков, был ранен и оглушён взорвавшейся миной. Выжили и рядовые Роман Христолюбов и Алексей Комаров, которые были в третьем взводе 4 роты, который так и не забрался на высоту и погиб на склоне. В бою 3-й взвод на высоте не участвовал…</w:t>
      </w:r>
    </w:p>
    <w:p w:rsidR="00F73BAF" w:rsidRDefault="0074419A">
      <w:pPr>
        <w:pStyle w:val="a9"/>
        <w:spacing w:after="0" w:line="240" w:lineRule="atLeast"/>
        <w:ind w:firstLine="708"/>
        <w:jc w:val="both"/>
        <w:rPr>
          <w:rFonts w:ascii="Times New Roman" w:hAnsi="Times New Roman" w:cs="Times New Roman"/>
          <w:color w:val="000000"/>
          <w:sz w:val="28"/>
          <w:szCs w:val="28"/>
        </w:rPr>
      </w:pPr>
      <w:r>
        <w:rPr>
          <w:rFonts w:ascii="Nimbus Roman No9 L" w:hAnsi="Nimbus Roman No9 L" w:cs="Times New Roman"/>
          <w:color w:val="000000"/>
          <w:sz w:val="28"/>
          <w:szCs w:val="28"/>
        </w:rPr>
        <w:t>Печальный для нас результат того боя:</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ab/>
        <w:t xml:space="preserve">21 Герой России (посмертно) и один Герой России выживший гвардии рядовой </w:t>
      </w:r>
      <w:r>
        <w:rPr>
          <w:rFonts w:ascii="Nimbus Roman No9 L" w:hAnsi="Nimbus Roman No9 L" w:cs="Times New Roman"/>
          <w:color w:val="000000"/>
          <w:sz w:val="28"/>
          <w:szCs w:val="28"/>
          <w:highlight w:val="white"/>
        </w:rPr>
        <w:t>Александр Супонинский</w:t>
      </w:r>
      <w:r>
        <w:rPr>
          <w:rFonts w:ascii="Nimbus Roman No9 L" w:hAnsi="Nimbus Roman No9 L" w:cs="Times New Roman"/>
          <w:color w:val="000000"/>
          <w:sz w:val="28"/>
          <w:szCs w:val="28"/>
        </w:rPr>
        <w:t>…</w:t>
      </w:r>
    </w:p>
    <w:p w:rsidR="00F73BAF" w:rsidRDefault="0074419A">
      <w:pPr>
        <w:pStyle w:val="a9"/>
        <w:spacing w:after="0" w:line="240" w:lineRule="atLeast"/>
        <w:jc w:val="both"/>
        <w:rPr>
          <w:rFonts w:ascii="Times New Roman" w:hAnsi="Times New Roman" w:cs="Times New Roman"/>
          <w:color w:val="000000"/>
          <w:sz w:val="28"/>
          <w:szCs w:val="28"/>
        </w:rPr>
      </w:pPr>
      <w:r>
        <w:rPr>
          <w:rFonts w:ascii="Nimbus Roman No9 L" w:hAnsi="Nimbus Roman No9 L" w:cs="Times New Roman"/>
          <w:color w:val="000000"/>
          <w:sz w:val="28"/>
          <w:szCs w:val="28"/>
        </w:rPr>
        <w:tab/>
        <w:t>63 десантника награждены Орденом Мужества (посмертно) и шестеро оставшихся в живых…</w:t>
      </w:r>
    </w:p>
    <w:p w:rsidR="00F73BAF" w:rsidRDefault="0074419A">
      <w:pPr>
        <w:pStyle w:val="a9"/>
        <w:spacing w:after="0" w:line="240" w:lineRule="atLeast"/>
        <w:jc w:val="both"/>
        <w:rPr>
          <w:rFonts w:ascii="Times New Roman" w:hAnsi="Times New Roman" w:cs="Times New Roman"/>
          <w:color w:val="000000"/>
          <w:sz w:val="28"/>
          <w:szCs w:val="28"/>
        </w:rPr>
      </w:pPr>
      <w:r>
        <w:rPr>
          <w:rFonts w:ascii="Nimbus Roman No9 L" w:hAnsi="Nimbus Roman No9 L" w:cs="Times New Roman"/>
          <w:color w:val="000000"/>
          <w:sz w:val="28"/>
          <w:szCs w:val="28"/>
          <w:highlight w:val="white"/>
        </w:rPr>
        <w:tab/>
        <w:t>В память о тех событиях был установлен Памятный камень, открытый президентом России В.Путиным 14 апреля 2001 года на высоте 776 (позже перенесён в Псков).</w:t>
      </w:r>
      <w:r>
        <w:rPr>
          <w:rFonts w:ascii="Nimbus Roman No9 L" w:hAnsi="Nimbus Roman No9 L" w:cs="Times New Roman"/>
          <w:color w:val="000000"/>
          <w:sz w:val="28"/>
          <w:szCs w:val="28"/>
        </w:rPr>
        <w:t> </w:t>
      </w:r>
    </w:p>
    <w:p w:rsidR="00F73BAF" w:rsidRDefault="0074419A">
      <w:pPr>
        <w:pStyle w:val="a9"/>
        <w:spacing w:after="0" w:line="240" w:lineRule="atLeast"/>
        <w:jc w:val="both"/>
        <w:rPr>
          <w:rFonts w:ascii="Times New Roman" w:hAnsi="Times New Roman" w:cs="Times New Roman"/>
          <w:sz w:val="28"/>
          <w:szCs w:val="28"/>
        </w:rPr>
      </w:pPr>
      <w:r>
        <w:rPr>
          <w:rStyle w:val="a3"/>
          <w:rFonts w:ascii="Nimbus Roman No9 L" w:hAnsi="Nimbus Roman No9 L" w:cs="Times New Roman"/>
          <w:color w:val="000000"/>
          <w:sz w:val="28"/>
          <w:szCs w:val="28"/>
        </w:rPr>
        <w:tab/>
      </w:r>
      <w:r>
        <w:rPr>
          <w:rStyle w:val="a3"/>
          <w:rFonts w:ascii="Nimbus Roman No9 L" w:hAnsi="Nimbus Roman No9 L" w:cs="Times New Roman"/>
          <w:b w:val="0"/>
          <w:color w:val="000000"/>
          <w:sz w:val="28"/>
          <w:szCs w:val="28"/>
        </w:rPr>
        <w:t>Памятник 6-й парашютно-десантной роте установлен в 7 км от Пскова (в Черёхе), с надписью на щите обелиска: "6 РОТЕ БЛАГОДАРНАЯ РОССИЯ"</w:t>
      </w:r>
      <w:r>
        <w:rPr>
          <w:rFonts w:ascii="Nimbus Roman No9 L" w:hAnsi="Nimbus Roman No9 L" w:cs="Times New Roman"/>
          <w:color w:val="000000"/>
          <w:sz w:val="28"/>
          <w:szCs w:val="28"/>
          <w:highlight w:val="white"/>
        </w:rPr>
        <w:t xml:space="preserve">(у КПП полка в Черёхе - в/ч 32515 это и есть 104 десантно-штурмовой полк (перекрёсток Ленинградского шоссе и Санаторной улицы - </w:t>
      </w:r>
      <w:r>
        <w:rPr>
          <w:rFonts w:ascii="Nimbus Roman No9 L" w:hAnsi="Nimbus Roman No9 L" w:cs="Times New Roman"/>
          <w:color w:val="000000"/>
          <w:sz w:val="28"/>
          <w:szCs w:val="28"/>
          <w:highlight w:val="white"/>
          <w:u w:val="single"/>
        </w:rPr>
        <w:t>полк между п.Черёха и п.Барбаши в 7 км от Пскова</w:t>
      </w:r>
      <w:r>
        <w:rPr>
          <w:rFonts w:ascii="Nimbus Roman No9 L" w:hAnsi="Nimbus Roman No9 L" w:cs="Times New Roman"/>
          <w:color w:val="000000"/>
          <w:sz w:val="28"/>
          <w:szCs w:val="28"/>
          <w:highlight w:val="white"/>
        </w:rPr>
        <w:t xml:space="preserve">)). </w:t>
      </w:r>
      <w:r>
        <w:rPr>
          <w:rStyle w:val="a3"/>
          <w:rFonts w:ascii="Nimbus Roman No9 L" w:hAnsi="Nimbus Roman No9 L" w:cs="Times New Roman"/>
          <w:b w:val="0"/>
          <w:color w:val="000000"/>
          <w:sz w:val="28"/>
          <w:szCs w:val="28"/>
        </w:rPr>
        <w:t>Под куполом вверх устремлены 84 свечи</w:t>
      </w:r>
      <w:r>
        <w:rPr>
          <w:rFonts w:ascii="Nimbus Roman No9 L" w:hAnsi="Nimbus Roman No9 L" w:cs="Times New Roman"/>
          <w:color w:val="000000"/>
          <w:sz w:val="28"/>
          <w:szCs w:val="28"/>
          <w:highlight w:val="white"/>
        </w:rPr>
        <w:t xml:space="preserve"> (число погибших десантников, ночью "свечи"всегда зажигатся), а </w:t>
      </w:r>
      <w:r>
        <w:rPr>
          <w:rStyle w:val="a3"/>
          <w:rFonts w:ascii="Nimbus Roman No9 L" w:hAnsi="Nimbus Roman No9 L" w:cs="Times New Roman"/>
          <w:b w:val="0"/>
          <w:color w:val="000000"/>
          <w:sz w:val="28"/>
          <w:szCs w:val="28"/>
        </w:rPr>
        <w:t>внутри купола - точные копии их подписей</w:t>
      </w:r>
      <w:r>
        <w:rPr>
          <w:rFonts w:ascii="Nimbus Roman No9 L" w:hAnsi="Nimbus Roman No9 L" w:cs="Times New Roman"/>
          <w:color w:val="000000"/>
          <w:sz w:val="28"/>
          <w:szCs w:val="28"/>
          <w:highlight w:val="white"/>
        </w:rPr>
        <w:t xml:space="preserve">. </w:t>
      </w:r>
    </w:p>
    <w:p w:rsidR="00F73BAF" w:rsidRDefault="0074419A">
      <w:pPr>
        <w:pStyle w:val="a9"/>
        <w:spacing w:after="0" w:line="240" w:lineRule="atLeast"/>
        <w:jc w:val="both"/>
        <w:rPr>
          <w:rFonts w:ascii="Times New Roman" w:hAnsi="Times New Roman" w:cs="Times New Roman"/>
          <w:color w:val="000000"/>
          <w:sz w:val="28"/>
          <w:szCs w:val="28"/>
        </w:rPr>
      </w:pPr>
      <w:r>
        <w:rPr>
          <w:rFonts w:ascii="Nimbus Roman No9 L" w:hAnsi="Nimbus Roman No9 L" w:cs="Times New Roman"/>
          <w:color w:val="000000"/>
          <w:sz w:val="28"/>
          <w:szCs w:val="28"/>
          <w:highlight w:val="white"/>
        </w:rPr>
        <w:tab/>
        <w:t>Памятник десантникам 6-й роты стоит на Суворовской площади в Москве...</w:t>
      </w:r>
      <w:r>
        <w:rPr>
          <w:rFonts w:ascii="Nimbus Roman No9 L" w:hAnsi="Nimbus Roman No9 L" w:cs="Times New Roman"/>
          <w:color w:val="000000"/>
          <w:sz w:val="28"/>
          <w:szCs w:val="28"/>
        </w:rPr>
        <w:t> </w:t>
      </w:r>
    </w:p>
    <w:p w:rsidR="00F73BAF" w:rsidRDefault="0074419A">
      <w:pPr>
        <w:pStyle w:val="a9"/>
        <w:spacing w:after="0" w:line="240" w:lineRule="atLeast"/>
        <w:jc w:val="both"/>
        <w:rPr>
          <w:rFonts w:ascii="Times New Roman" w:hAnsi="Times New Roman" w:cs="Times New Roman"/>
          <w:color w:val="000000"/>
          <w:sz w:val="28"/>
          <w:szCs w:val="28"/>
          <w:highlight w:val="white"/>
        </w:rPr>
      </w:pPr>
      <w:r>
        <w:rPr>
          <w:rFonts w:ascii="Nimbus Roman No9 L" w:hAnsi="Nimbus Roman No9 L" w:cs="Times New Roman"/>
          <w:color w:val="000000"/>
          <w:sz w:val="28"/>
          <w:szCs w:val="28"/>
          <w:highlight w:val="white"/>
        </w:rPr>
        <w:lastRenderedPageBreak/>
        <w:tab/>
        <w:t>23 января 2008 года по инициативе Главы Чечни Р.Кдырова Жигулёвская улица Грозного была переименована в улицу 84-х Псковских Десантников. </w:t>
      </w:r>
    </w:p>
    <w:p w:rsidR="00F73BAF" w:rsidRDefault="0074419A">
      <w:pPr>
        <w:pStyle w:val="a9"/>
        <w:widowControl/>
        <w:spacing w:after="0" w:line="240" w:lineRule="atLeast"/>
        <w:jc w:val="both"/>
        <w:rPr>
          <w:rFonts w:ascii="Times New Roman" w:hAnsi="Times New Roman" w:cs="Times New Roman"/>
          <w:sz w:val="28"/>
          <w:szCs w:val="28"/>
        </w:rPr>
      </w:pPr>
      <w:r>
        <w:rPr>
          <w:rStyle w:val="a3"/>
          <w:rFonts w:ascii="Nimbus Roman No9 L" w:hAnsi="Nimbus Roman No9 L" w:cs="Times New Roman"/>
          <w:b w:val="0"/>
          <w:color w:val="000000"/>
          <w:sz w:val="28"/>
          <w:szCs w:val="28"/>
        </w:rPr>
        <w:tab/>
        <w:t>Отдавая дань памяти 84 погибшим десантникам 6-й парашютно-десантной роты 104 парашютно- десантного полка 76-й Псковской воздушно- десантной дивизии ВДВ, нанесшим огромное поражение боевикам в Аргунском ущелье Чечни (1 марта 2000 года), а также воинам–десантникам, павших во всех войнах и вооруженных конфликтах во имя Отечества, приказом Командующего Воздушно-Десантными Войсками </w:t>
      </w:r>
      <w:r>
        <w:rPr>
          <w:rStyle w:val="a3"/>
          <w:rFonts w:ascii="Nimbus Roman No9 L" w:hAnsi="Nimbus Roman No9 L" w:cs="Times New Roman"/>
          <w:b w:val="0"/>
          <w:bCs w:val="0"/>
          <w:color w:val="000000"/>
          <w:sz w:val="28"/>
          <w:szCs w:val="28"/>
        </w:rPr>
        <w:t>1 марта - установлен как День памяти воинов-десантников.</w:t>
      </w:r>
      <w:r>
        <w:rPr>
          <w:rStyle w:val="a3"/>
          <w:rFonts w:ascii="Nimbus Roman No9 L" w:hAnsi="Nimbus Roman No9 L" w:cs="Times New Roman"/>
          <w:b w:val="0"/>
          <w:color w:val="000000"/>
          <w:sz w:val="28"/>
          <w:szCs w:val="28"/>
        </w:rPr>
        <w:t> В этот день во всех соединениях и воинских частях Воздушно-Десантных Войск  проводятся памятные митинги, ритуалы возложения венков к обелискам и местам захоронений десантников. Отдельно организуются вечера памяти с приглашением родственников погибших военнослужащих и встречи молодежи с ветеранами боевых действий. А закончить нашу встречу мне хотелось бы следующими словами:</w:t>
      </w:r>
    </w:p>
    <w:p w:rsidR="00F73BAF" w:rsidRDefault="00F73BAF">
      <w:pPr>
        <w:pStyle w:val="a9"/>
        <w:widowControl/>
        <w:spacing w:after="0" w:line="240" w:lineRule="atLeast"/>
        <w:rPr>
          <w:rStyle w:val="a3"/>
          <w:rFonts w:ascii="Nimbus Roman No9 L" w:hAnsi="Nimbus Roman No9 L"/>
        </w:rPr>
      </w:pPr>
    </w:p>
    <w:p w:rsidR="00F73BAF" w:rsidRDefault="0074419A">
      <w:pPr>
        <w:pStyle w:val="a9"/>
        <w:widowControl/>
        <w:spacing w:after="0" w:line="240" w:lineRule="atLeast"/>
        <w:rPr>
          <w:rFonts w:ascii="Times New Roman" w:hAnsi="Times New Roman" w:cs="Times New Roman"/>
          <w:b/>
          <w:bCs/>
          <w:sz w:val="28"/>
          <w:szCs w:val="28"/>
          <w:u w:val="single"/>
        </w:rPr>
      </w:pPr>
      <w:r>
        <w:rPr>
          <w:rStyle w:val="a3"/>
          <w:rFonts w:ascii="Nimbus Roman No9 L" w:hAnsi="Nimbus Roman No9 L" w:cs="Times New Roman"/>
          <w:b w:val="0"/>
          <w:color w:val="000000"/>
          <w:sz w:val="28"/>
          <w:szCs w:val="28"/>
        </w:rPr>
        <w:t>Шестая десантная рота — такие, выходит, дела —</w:t>
      </w:r>
      <w:r>
        <w:rPr>
          <w:rStyle w:val="a3"/>
          <w:rFonts w:ascii="Nimbus Roman No9 L" w:hAnsi="Nimbus Roman No9 L" w:cs="Times New Roman"/>
          <w:b w:val="0"/>
          <w:color w:val="000000"/>
          <w:sz w:val="28"/>
          <w:szCs w:val="28"/>
        </w:rPr>
        <w:br/>
        <w:t>не вышла из боя-похода, почти целиком полегла…</w:t>
      </w:r>
      <w:r>
        <w:rPr>
          <w:rStyle w:val="a3"/>
          <w:rFonts w:ascii="Nimbus Roman No9 L" w:hAnsi="Nimbus Roman No9 L" w:cs="Times New Roman"/>
          <w:b w:val="0"/>
          <w:color w:val="000000"/>
          <w:sz w:val="28"/>
          <w:szCs w:val="28"/>
        </w:rPr>
        <w:br/>
        <w:t>Всего три отчаянных взвода — заплачут родные, скорбя —</w:t>
      </w:r>
      <w:r>
        <w:rPr>
          <w:rStyle w:val="a3"/>
          <w:rFonts w:ascii="Nimbus Roman No9 L" w:hAnsi="Nimbus Roman No9 L" w:cs="Times New Roman"/>
          <w:b w:val="0"/>
          <w:color w:val="000000"/>
          <w:sz w:val="28"/>
          <w:szCs w:val="28"/>
        </w:rPr>
        <w:br/>
        <w:t>шестая десантная рота удар приняла на себя!</w:t>
      </w:r>
      <w:r>
        <w:rPr>
          <w:rStyle w:val="a3"/>
          <w:rFonts w:ascii="Nimbus Roman No9 L" w:hAnsi="Nimbus Roman No9 L" w:cs="Times New Roman"/>
          <w:b w:val="0"/>
          <w:color w:val="000000"/>
          <w:sz w:val="28"/>
          <w:szCs w:val="28"/>
        </w:rPr>
        <w:br/>
        <w:t>Залитые кровью, безстрашно, врага повергая в кошмар,</w:t>
      </w:r>
      <w:r>
        <w:rPr>
          <w:rStyle w:val="a3"/>
          <w:rFonts w:ascii="Nimbus Roman No9 L" w:hAnsi="Nimbus Roman No9 L" w:cs="Times New Roman"/>
          <w:b w:val="0"/>
          <w:color w:val="000000"/>
          <w:sz w:val="28"/>
          <w:szCs w:val="28"/>
        </w:rPr>
        <w:br/>
        <w:t>сходились в упор в рукопашной с толпою, орущей: "Акбар!"</w:t>
      </w:r>
      <w:r>
        <w:rPr>
          <w:rStyle w:val="a3"/>
          <w:rFonts w:ascii="Nimbus Roman No9 L" w:hAnsi="Nimbus Roman No9 L" w:cs="Times New Roman"/>
          <w:b w:val="0"/>
          <w:color w:val="000000"/>
          <w:sz w:val="28"/>
          <w:szCs w:val="28"/>
        </w:rPr>
        <w:br/>
        <w:t>Простите нас всех, ради Бога! "Шестая, еще подержись!.."</w:t>
      </w:r>
      <w:r>
        <w:rPr>
          <w:rStyle w:val="a3"/>
          <w:rFonts w:ascii="Nimbus Roman No9 L" w:hAnsi="Nimbus Roman No9 L" w:cs="Times New Roman"/>
          <w:b w:val="0"/>
          <w:color w:val="000000"/>
          <w:sz w:val="28"/>
          <w:szCs w:val="28"/>
        </w:rPr>
        <w:br/>
        <w:t>Ты поздно пробилась, подмога, всего задержалась… на жизнь.</w:t>
      </w:r>
      <w:r>
        <w:rPr>
          <w:rStyle w:val="a3"/>
          <w:rFonts w:ascii="Nimbus Roman No9 L" w:hAnsi="Nimbus Roman No9 L" w:cs="Times New Roman"/>
          <w:b w:val="0"/>
          <w:color w:val="000000"/>
          <w:sz w:val="28"/>
          <w:szCs w:val="28"/>
        </w:rPr>
        <w:br/>
        <w:t>Войны моментальное фото, Россия, герои твои,</w:t>
      </w:r>
      <w:r>
        <w:rPr>
          <w:rStyle w:val="a3"/>
          <w:rFonts w:ascii="Nimbus Roman No9 L" w:hAnsi="Nimbus Roman No9 L" w:cs="Times New Roman"/>
          <w:b w:val="0"/>
          <w:color w:val="000000"/>
          <w:sz w:val="28"/>
          <w:szCs w:val="28"/>
        </w:rPr>
        <w:br/>
        <w:t>шестая десантная рота — ребята единой семьи…</w:t>
      </w:r>
      <w:r>
        <w:rPr>
          <w:rStyle w:val="a3"/>
          <w:rFonts w:ascii="Nimbus Roman No9 L" w:hAnsi="Nimbus Roman No9 L" w:cs="Times New Roman"/>
          <w:b w:val="0"/>
          <w:color w:val="000000"/>
          <w:sz w:val="28"/>
          <w:szCs w:val="28"/>
        </w:rPr>
        <w:br/>
        <w:t>Какими посмотрят глазами, Узнав, что сынок их убит?</w:t>
      </w:r>
      <w:r>
        <w:rPr>
          <w:rStyle w:val="a3"/>
          <w:rFonts w:ascii="Nimbus Roman No9 L" w:hAnsi="Nimbus Roman No9 L" w:cs="Times New Roman"/>
          <w:b w:val="0"/>
          <w:color w:val="000000"/>
          <w:sz w:val="28"/>
          <w:szCs w:val="28"/>
        </w:rPr>
        <w:br/>
        <w:t>Заплачут в калугах-рязанях солдатские мамы навзрыд.</w:t>
      </w:r>
      <w:r>
        <w:rPr>
          <w:rStyle w:val="a3"/>
          <w:rFonts w:ascii="Nimbus Roman No9 L" w:hAnsi="Nimbus Roman No9 L" w:cs="Times New Roman"/>
          <w:b w:val="0"/>
          <w:color w:val="000000"/>
          <w:sz w:val="28"/>
          <w:szCs w:val="28"/>
        </w:rPr>
        <w:br/>
        <w:t>Белугой реветь мне охота, Ладони прижав у висков:</w:t>
      </w:r>
      <w:r>
        <w:rPr>
          <w:rStyle w:val="a3"/>
          <w:rFonts w:ascii="Nimbus Roman No9 L" w:hAnsi="Nimbus Roman No9 L" w:cs="Times New Roman"/>
          <w:b w:val="0"/>
          <w:color w:val="000000"/>
          <w:sz w:val="28"/>
          <w:szCs w:val="28"/>
        </w:rPr>
        <w:br/>
        <w:t>шестая десантная рота, посмертно вернешься ты в Псков!</w:t>
      </w:r>
      <w:r>
        <w:rPr>
          <w:rStyle w:val="a3"/>
          <w:rFonts w:ascii="Nimbus Roman No9 L" w:hAnsi="Nimbus Roman No9 L" w:cs="Times New Roman"/>
          <w:b w:val="0"/>
          <w:color w:val="000000"/>
          <w:sz w:val="28"/>
          <w:szCs w:val="28"/>
        </w:rPr>
        <w:br/>
        <w:t>А я не найду себе места, оплакав их кровью стихов…</w:t>
      </w:r>
      <w:r>
        <w:rPr>
          <w:rStyle w:val="a3"/>
          <w:rFonts w:ascii="Nimbus Roman No9 L" w:hAnsi="Nimbus Roman No9 L" w:cs="Times New Roman"/>
          <w:b w:val="0"/>
          <w:color w:val="000000"/>
          <w:sz w:val="28"/>
          <w:szCs w:val="28"/>
        </w:rPr>
        <w:br/>
        <w:t>Вовек не оплакать невестам погибших в огне женихов!</w:t>
      </w:r>
      <w:r>
        <w:rPr>
          <w:rStyle w:val="a3"/>
          <w:rFonts w:ascii="Nimbus Roman No9 L" w:hAnsi="Nimbus Roman No9 L" w:cs="Times New Roman"/>
          <w:b w:val="0"/>
          <w:color w:val="000000"/>
          <w:sz w:val="28"/>
          <w:szCs w:val="28"/>
        </w:rPr>
        <w:br/>
        <w:t>Жгут строчки — рукою не взяться, Нет горя отныне больней…</w:t>
      </w:r>
      <w:r>
        <w:rPr>
          <w:rStyle w:val="a3"/>
          <w:rFonts w:ascii="Nimbus Roman No9 L" w:hAnsi="Nimbus Roman No9 L" w:cs="Times New Roman"/>
          <w:b w:val="0"/>
          <w:color w:val="000000"/>
          <w:sz w:val="28"/>
          <w:szCs w:val="28"/>
        </w:rPr>
        <w:br/>
        <w:t>Довольно победных реляций — Верните живых сыновей!</w:t>
      </w:r>
      <w:r>
        <w:rPr>
          <w:rStyle w:val="a3"/>
          <w:rFonts w:ascii="Nimbus Roman No9 L" w:hAnsi="Nimbus Roman No9 L" w:cs="Times New Roman"/>
          <w:b w:val="0"/>
          <w:color w:val="000000"/>
          <w:sz w:val="28"/>
          <w:szCs w:val="28"/>
        </w:rPr>
        <w:br/>
        <w:t>Крылатого войска пехота, расклад, неподвластный уму:</w:t>
      </w:r>
      <w:r>
        <w:rPr>
          <w:rStyle w:val="a3"/>
          <w:rFonts w:ascii="Nimbus Roman No9 L" w:hAnsi="Nimbus Roman No9 L" w:cs="Times New Roman"/>
          <w:b w:val="0"/>
          <w:color w:val="000000"/>
          <w:sz w:val="28"/>
          <w:szCs w:val="28"/>
        </w:rPr>
        <w:br/>
        <w:t>шестая десантная рота — по двадцать врагов — одному!..</w:t>
      </w:r>
      <w:r>
        <w:rPr>
          <w:rStyle w:val="a3"/>
          <w:rFonts w:ascii="Nimbus Roman No9 L" w:hAnsi="Nimbus Roman No9 L" w:cs="Times New Roman"/>
          <w:b w:val="0"/>
          <w:color w:val="000000"/>
          <w:sz w:val="28"/>
          <w:szCs w:val="28"/>
        </w:rPr>
        <w:br/>
        <w:t>Былинного подвига нота, от города и до сельца…</w:t>
      </w:r>
      <w:r>
        <w:rPr>
          <w:rStyle w:val="a3"/>
          <w:rFonts w:ascii="Nimbus Roman No9 L" w:hAnsi="Nimbus Roman No9 L" w:cs="Times New Roman"/>
          <w:b w:val="0"/>
          <w:color w:val="000000"/>
          <w:sz w:val="28"/>
          <w:szCs w:val="28"/>
        </w:rPr>
        <w:br/>
        <w:t>Шестая десантная рота — не вырвался враг из кольца!</w:t>
      </w:r>
      <w:r>
        <w:rPr>
          <w:rStyle w:val="a3"/>
          <w:rFonts w:ascii="Nimbus Roman No9 L" w:hAnsi="Nimbus Roman No9 L" w:cs="Times New Roman"/>
          <w:b w:val="0"/>
          <w:color w:val="000000"/>
          <w:sz w:val="28"/>
          <w:szCs w:val="28"/>
        </w:rPr>
        <w:br/>
        <w:t>Из боя вернись и похода, покинув село Улус-Керт…</w:t>
      </w:r>
      <w:r>
        <w:rPr>
          <w:rStyle w:val="a3"/>
          <w:rFonts w:ascii="Nimbus Roman No9 L" w:hAnsi="Nimbus Roman No9 L" w:cs="Times New Roman"/>
          <w:b w:val="0"/>
          <w:color w:val="000000"/>
          <w:sz w:val="28"/>
          <w:szCs w:val="28"/>
        </w:rPr>
        <w:br/>
        <w:t>Шестая десантная рота в последнем застыла броске!</w:t>
      </w:r>
      <w:r>
        <w:rPr>
          <w:rStyle w:val="a3"/>
          <w:rFonts w:ascii="Nimbus Roman No9 L" w:hAnsi="Nimbus Roman No9 L" w:cs="Times New Roman"/>
          <w:b w:val="0"/>
          <w:color w:val="000000"/>
          <w:sz w:val="28"/>
          <w:szCs w:val="28"/>
        </w:rPr>
        <w:br/>
        <w:t>… Увижу, когда распогодит: развернут простреленный стяг,</w:t>
      </w:r>
      <w:r>
        <w:rPr>
          <w:rStyle w:val="a3"/>
          <w:rFonts w:ascii="Nimbus Roman No9 L" w:hAnsi="Nimbus Roman No9 L" w:cs="Times New Roman"/>
          <w:b w:val="0"/>
          <w:color w:val="000000"/>
          <w:sz w:val="28"/>
          <w:szCs w:val="28"/>
        </w:rPr>
        <w:br/>
        <w:t>и рота на небо уходит, чеканя в бессмертие шаг…</w:t>
      </w:r>
    </w:p>
    <w:p w:rsidR="00F73BAF" w:rsidRDefault="00F73BAF">
      <w:pPr>
        <w:pStyle w:val="a9"/>
        <w:widowControl/>
        <w:spacing w:after="0" w:line="240" w:lineRule="atLeast"/>
        <w:jc w:val="center"/>
        <w:rPr>
          <w:rStyle w:val="a3"/>
          <w:rFonts w:ascii="Nimbus Roman No9 L" w:hAnsi="Nimbus Roman No9 L"/>
        </w:rPr>
      </w:pPr>
    </w:p>
    <w:p w:rsidR="00F73BAF" w:rsidRDefault="0074419A">
      <w:pPr>
        <w:pStyle w:val="a9"/>
        <w:widowControl/>
        <w:spacing w:after="0" w:line="240" w:lineRule="atLeast"/>
        <w:jc w:val="center"/>
        <w:rPr>
          <w:rFonts w:ascii="Times New Roman" w:hAnsi="Times New Roman" w:cs="Times New Roman"/>
          <w:color w:val="000000"/>
          <w:sz w:val="28"/>
          <w:szCs w:val="28"/>
          <w:highlight w:val="white"/>
        </w:rPr>
      </w:pPr>
      <w:r>
        <w:rPr>
          <w:rStyle w:val="a3"/>
          <w:rFonts w:ascii="Nimbus Roman No9 L" w:hAnsi="Nimbus Roman No9 L" w:cs="Times New Roman"/>
          <w:bCs w:val="0"/>
          <w:color w:val="000000"/>
          <w:sz w:val="28"/>
          <w:szCs w:val="28"/>
        </w:rPr>
        <w:t>ПОКАЗ ВИДЕОКЛИПА «РЕКВИЕМ 6-Й РОТЕ»</w:t>
      </w:r>
    </w:p>
    <w:p w:rsidR="00F73BAF" w:rsidRDefault="0074419A">
      <w:pPr>
        <w:pStyle w:val="ae"/>
        <w:spacing w:line="240" w:lineRule="atLeast"/>
        <w:jc w:val="center"/>
        <w:rPr>
          <w:rFonts w:ascii="Nimbus Roman No9 L" w:hAnsi="Nimbus Roman No9 L"/>
        </w:rPr>
      </w:pPr>
      <w:r>
        <w:rPr>
          <w:rFonts w:ascii="Nimbus Roman No9 L" w:hAnsi="Nimbus Roman No9 L" w:cs="Times New Roman"/>
          <w:b/>
          <w:bCs/>
          <w:sz w:val="28"/>
          <w:szCs w:val="28"/>
        </w:rPr>
        <w:lastRenderedPageBreak/>
        <w:t xml:space="preserve">Беседа, </w:t>
      </w:r>
    </w:p>
    <w:p w:rsidR="00F73BAF" w:rsidRDefault="0074419A">
      <w:pPr>
        <w:pStyle w:val="ae"/>
        <w:spacing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 xml:space="preserve">посвящённая 28-й годовщине вывода войск из Афганистана, </w:t>
      </w:r>
    </w:p>
    <w:p w:rsidR="00F73BAF" w:rsidRDefault="0074419A">
      <w:pPr>
        <w:pStyle w:val="ae"/>
        <w:spacing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«Герои на все времена».</w:t>
      </w:r>
    </w:p>
    <w:p w:rsidR="00F73BAF" w:rsidRDefault="0074419A">
      <w:pPr>
        <w:pStyle w:val="ae"/>
        <w:spacing w:line="240" w:lineRule="atLeast"/>
        <w:ind w:left="5529"/>
        <w:rPr>
          <w:rFonts w:ascii="Times New Roman" w:hAnsi="Times New Roman" w:cs="Times New Roman"/>
          <w:sz w:val="28"/>
          <w:szCs w:val="28"/>
        </w:rPr>
      </w:pPr>
      <w:r>
        <w:rPr>
          <w:rFonts w:ascii="Nimbus Roman No9 L" w:hAnsi="Nimbus Roman No9 L" w:cs="Times New Roman"/>
          <w:sz w:val="28"/>
          <w:szCs w:val="28"/>
        </w:rPr>
        <w:t>Дата проведения: 15.02.2017г.</w:t>
      </w:r>
    </w:p>
    <w:p w:rsidR="00F73BAF" w:rsidRDefault="0074419A">
      <w:pPr>
        <w:pStyle w:val="ae"/>
        <w:spacing w:line="240" w:lineRule="atLeast"/>
        <w:ind w:left="5529"/>
        <w:rPr>
          <w:rFonts w:ascii="Times New Roman" w:hAnsi="Times New Roman" w:cs="Times New Roman"/>
          <w:sz w:val="28"/>
          <w:szCs w:val="28"/>
        </w:rPr>
      </w:pPr>
      <w:r>
        <w:rPr>
          <w:rFonts w:ascii="Nimbus Roman No9 L" w:hAnsi="Nimbus Roman No9 L" w:cs="Times New Roman"/>
          <w:sz w:val="28"/>
          <w:szCs w:val="28"/>
        </w:rPr>
        <w:t>Место проведения ДХТД</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Добрый день, дорогие друзья. Сегодня все военнослужащие нашей страны отмечают 28 годовщину вывода советских войск из республики Афганистан. Десять страшных лет продолжалась война в Афганистане, когда-то это называлось «выполнением интернационального долга». С чего же все началось? Давайте вспомним события тех дней.</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В апреле 1978 года в Афганистане произошла Апрельская революция. В конце декабря 1979 года советские воздушно-десантные войска по распоряжению Москвы взяли под контроль важнейшие стратегические пункты в Афганистане. Три бронетанковых дивизии Советской Армии начали марш в направлении Герата, Мазере-Шарифа и Кабула. Вскоре столица страны Кабул была взята.</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В конфликт было втянуто много стран. Он начал перерастать в продолжительную войну. Эта война сделала знакомыми для нас названия населенных пунктов чужой страны: Баграм, Шиндант, Кабул, Кандагар, Герат, Саланг… Вы слышите, как они звучат, как выстрелы.</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С 25 декабря 1979 года по 15 февраля 1989 года в Афганистане побывало 620 тысяч советских солдат, офицеров, генералов, которые исполняли интернациональный долг, оказывали помощь братскому народу. За это время погибли, умерли от ран, несчастных случаев, исчезли бесследно, не возвратились из плена 14453 человека, 35 тысяч получили ранение.</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Тем, кто первым вошел в Афганистан, было очень тяжело. Начались болезни. Из-за плохой воды почти все переболели, спать приходилось зачастую на земле. Это только к концу войны появились спальные мешки, а и то их на всех не хватало и не редко можно было увидеть отогревающихся ночью солдат у костра, вместо того, чтобы спать перед очередных боем. </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Воевавшие дети – не воевавших отцов, так часто говорят об “афганцах”.</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Те, кто пересек афганскую границу в теперь уже далеком 1979 году, еще не знали к чему готовиться и что их ожидает. Они уходили в неизвестность. Какой это неизвестность предстала им, теперь мы более или менее представляем. Сначала все считали дни, затем недели. Но дни и недели постепенно складывались в годы…</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Афганская война длилась в два раза дольше, чем Великая Отечественная. Ни кем никому не объявленная. Война – это страшное слово. Когда его произносишь вслух, сразу видишь: ужас, разрушение, безумие, неизбежность, гибель всего живого. Вспоминать о службе тяжело и трудно! Сжимается сердце и становится больно! Многих женщин война оставила без сыновей. Многих сестер оставила без братьев, много домов она разрушила. Водоворот времени подхватил солдат и бросил их по течению, не </w:t>
      </w:r>
      <w:r>
        <w:rPr>
          <w:rFonts w:ascii="Nimbus Roman No9 L" w:hAnsi="Nimbus Roman No9 L" w:cs="Times New Roman"/>
          <w:sz w:val="28"/>
          <w:szCs w:val="28"/>
        </w:rPr>
        <w:lastRenderedPageBreak/>
        <w:t>подготовленных к смерти, и не знавших жизни. Но вдвое тяжело воевать в чужой стране, защищать чужой народ, не понимая, на чьей стороне правда.</w:t>
      </w:r>
    </w:p>
    <w:p w:rsidR="00F73BAF" w:rsidRDefault="00F73BAF">
      <w:pPr>
        <w:pStyle w:val="a9"/>
        <w:spacing w:after="0" w:line="240" w:lineRule="atLeast"/>
        <w:jc w:val="center"/>
        <w:rPr>
          <w:rFonts w:ascii="Nimbus Roman No9 L" w:hAnsi="Nimbus Roman No9 L" w:cs="Times New Roman"/>
          <w:b/>
          <w:bCs/>
          <w:sz w:val="28"/>
          <w:szCs w:val="28"/>
        </w:rPr>
      </w:pPr>
    </w:p>
    <w:p w:rsidR="00F73BAF" w:rsidRDefault="0074419A">
      <w:pPr>
        <w:pStyle w:val="a9"/>
        <w:spacing w:after="0" w:line="240" w:lineRule="atLeast"/>
        <w:jc w:val="center"/>
        <w:rPr>
          <w:rFonts w:ascii="Times New Roman" w:hAnsi="Times New Roman" w:cs="Times New Roman"/>
          <w:sz w:val="28"/>
          <w:szCs w:val="28"/>
        </w:rPr>
      </w:pPr>
      <w:r>
        <w:rPr>
          <w:rFonts w:ascii="Nimbus Roman No9 L" w:hAnsi="Nimbus Roman No9 L" w:cs="Times New Roman"/>
          <w:b/>
          <w:bCs/>
          <w:sz w:val="28"/>
          <w:szCs w:val="28"/>
        </w:rPr>
        <w:t>Показ фильма о боевых действиях в Афганистане.</w:t>
      </w:r>
    </w:p>
    <w:p w:rsidR="00F73BAF" w:rsidRDefault="00F73BAF">
      <w:pPr>
        <w:pStyle w:val="a9"/>
        <w:spacing w:after="0" w:line="240" w:lineRule="atLeast"/>
        <w:ind w:firstLine="708"/>
        <w:rPr>
          <w:rFonts w:ascii="Nimbus Roman No9 L" w:hAnsi="Nimbus Roman No9 L" w:cs="Times New Roman"/>
          <w:sz w:val="28"/>
          <w:szCs w:val="28"/>
        </w:rPr>
      </w:pPr>
    </w:p>
    <w:p w:rsidR="00F73BAF" w:rsidRDefault="0074419A">
      <w:pPr>
        <w:pStyle w:val="a9"/>
        <w:spacing w:after="0" w:line="240" w:lineRule="atLeast"/>
        <w:ind w:firstLine="708"/>
        <w:rPr>
          <w:rFonts w:ascii="Times New Roman" w:hAnsi="Times New Roman" w:cs="Times New Roman"/>
          <w:sz w:val="28"/>
          <w:szCs w:val="28"/>
        </w:rPr>
      </w:pPr>
      <w:r>
        <w:rPr>
          <w:rFonts w:ascii="Nimbus Roman No9 L" w:hAnsi="Nimbus Roman No9 L" w:cs="Times New Roman"/>
          <w:sz w:val="28"/>
          <w:szCs w:val="28"/>
        </w:rPr>
        <w:t>Ребята, нашу встречу хотелось бы продолжить следующим стихотворением:</w:t>
      </w:r>
    </w:p>
    <w:p w:rsidR="00F73BAF" w:rsidRDefault="00F73BAF">
      <w:pPr>
        <w:pStyle w:val="a9"/>
        <w:spacing w:after="0" w:line="240" w:lineRule="atLeast"/>
        <w:rPr>
          <w:rFonts w:ascii="Nimbus Roman No9 L" w:hAnsi="Nimbus Roman No9 L" w:cs="Times New Roman"/>
          <w:sz w:val="28"/>
          <w:szCs w:val="28"/>
        </w:rPr>
      </w:pP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До Кабула уже километров пятнадцать,</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Стало ясно – колонна спокойно дойдет.</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Молчаливый комбат начал вдруг улыбаться</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И сказал в шлемофон: «Нам сегодня везет».</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Нам везет… Мы дошли без потерь и все целы,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Солнце яркое с неба бросает лучи.</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Отрываю глаза я от сетки прицела.</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Целый день пулемет мой сегодня молчит.</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Нас встречают не так, как читали мы в книгах,</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Злобный взгляд из-под сомкнутых черных бровей…</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Нас встречают огнем, и так хочется крикнуть:</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«Ведь везем-то мы хлеб для голодных людей!».</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Мы везем вам лекарства, одежду, машины,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Мы везем вам игрушки для ваших детей,</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Ну, а вы под колеса нам ставите мины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И стреляете с гор в наших юных парней!</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Под Баграмом колонну сегодня встречают снаряды.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Пулеметы стучат, и с камней метко бьют снайпера,</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И уходят они, старшине оставляя награды,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Положив их на письма, что не дописали вчера.</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Автоматы ударят, повиснув сигналов ракеты,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Вновь ложатся мальчишки лицом в те чужие пески,</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Им уже не подняться, в крови голубые береты,</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Из-за них называют в Афгане десант – «васильки».</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Пришло время, когда война закончилась. Последний советский солдат оставил землю Афганистана. Как долго они ждали этого дня! Уже больше никогда не надо будет выводить на конвертах тревожный адрес, надеясь получить ответ. Уже больше не будут убивать на чужой земле наших ребят, а кладбищенскую тишину не будут мучить залпы прощального воинского салюта. Только лишь по ночам еще долго ребята будут видеть эту войну, вновь и вновь терять во сне своих боевых товарищей.</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Это произошло </w:t>
      </w:r>
      <w:r>
        <w:rPr>
          <w:rFonts w:ascii="Nimbus Roman No9 L" w:hAnsi="Nimbus Roman No9 L" w:cs="Times New Roman"/>
          <w:b/>
          <w:sz w:val="28"/>
          <w:szCs w:val="28"/>
        </w:rPr>
        <w:t>15 февраля 1989 года.</w:t>
      </w:r>
      <w:r>
        <w:rPr>
          <w:rFonts w:ascii="Nimbus Roman No9 L" w:hAnsi="Nimbus Roman No9 L" w:cs="Times New Roman"/>
          <w:sz w:val="28"/>
          <w:szCs w:val="28"/>
        </w:rPr>
        <w:t xml:space="preserve"> Чтобы не забыть – надо знать и помнить. </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 xml:space="preserve">Как известно войны не заканчиваются тем долгожданным моментом, когда смолкнет оружие. Они продолжаются в душах тех, кто в них </w:t>
      </w:r>
      <w:r>
        <w:rPr>
          <w:rFonts w:ascii="Nimbus Roman No9 L" w:hAnsi="Nimbus Roman No9 L" w:cs="Times New Roman"/>
          <w:sz w:val="28"/>
          <w:szCs w:val="28"/>
        </w:rPr>
        <w:lastRenderedPageBreak/>
        <w:t>участвовал. И эта война на афганской земле не исключение. Она долго еще будет напоминать о себе – пока живы матери, потерявшие своих кормильцев, пока болят раны воинов.</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Скоро весна. И вновь уйдут в армию ребята. Пусть возвращаются они живыми и здоровыми. А мы не должны забывать тех, кто вернулся, или не вернутся уже никогда. И не дай Бог познать нам с вами весь ужас войны. Пусть все живут в мире и согласии!</w:t>
      </w:r>
    </w:p>
    <w:p w:rsidR="00F73BAF" w:rsidRDefault="00F73BAF">
      <w:pPr>
        <w:pStyle w:val="a9"/>
        <w:spacing w:after="0" w:line="240" w:lineRule="atLeast"/>
        <w:jc w:val="both"/>
        <w:rPr>
          <w:rFonts w:ascii="Nimbus Roman No9 L" w:hAnsi="Nimbus Roman No9 L" w:cs="Times New Roman"/>
          <w:sz w:val="28"/>
          <w:szCs w:val="28"/>
        </w:rPr>
      </w:pPr>
    </w:p>
    <w:p w:rsidR="00F73BAF" w:rsidRDefault="00F73BAF">
      <w:pPr>
        <w:spacing w:after="0" w:line="240" w:lineRule="atLeast"/>
        <w:rPr>
          <w:rFonts w:ascii="Nimbus Roman No9 L" w:hAnsi="Nimbus Roman No9 L" w:cs="Times New Roman"/>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Pr="0046486E" w:rsidRDefault="00F73BAF">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C47922" w:rsidRPr="0046486E" w:rsidRDefault="00C47922">
      <w:pPr>
        <w:spacing w:after="0" w:line="240" w:lineRule="atLeast"/>
        <w:jc w:val="center"/>
        <w:rPr>
          <w:rFonts w:ascii="Nimbus Roman No9 L" w:hAnsi="Nimbus Roman No9 L" w:cs="Times New Roman"/>
          <w:b/>
          <w:bCs/>
          <w:sz w:val="28"/>
          <w:szCs w:val="28"/>
        </w:rPr>
      </w:pPr>
    </w:p>
    <w:p w:rsidR="00F73BAF" w:rsidRDefault="00F73BAF">
      <w:pPr>
        <w:spacing w:after="0" w:line="240" w:lineRule="atLeast"/>
        <w:jc w:val="center"/>
        <w:rPr>
          <w:rFonts w:ascii="Nimbus Roman No9 L" w:hAnsi="Nimbus Roman No9 L" w:cs="Times New Roman"/>
          <w:b/>
          <w:bCs/>
          <w:sz w:val="28"/>
          <w:szCs w:val="28"/>
        </w:rPr>
      </w:pP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lastRenderedPageBreak/>
        <w:t xml:space="preserve">Сценарий </w:t>
      </w:r>
    </w:p>
    <w:p w:rsidR="00F73BAF" w:rsidRDefault="0074419A">
      <w:pPr>
        <w:spacing w:after="0" w:line="240" w:lineRule="atLeast"/>
        <w:jc w:val="center"/>
        <w:rPr>
          <w:rFonts w:ascii="Nimbus Roman No9 L" w:hAnsi="Nimbus Roman No9 L"/>
        </w:rPr>
      </w:pPr>
      <w:r>
        <w:rPr>
          <w:rFonts w:ascii="Nimbus Roman No9 L" w:hAnsi="Nimbus Roman No9 L" w:cs="Times New Roman"/>
          <w:b/>
          <w:bCs/>
          <w:sz w:val="28"/>
          <w:szCs w:val="28"/>
        </w:rPr>
        <w:t xml:space="preserve">урока памяти, посвящённого 74-й годовщине освобождения </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 xml:space="preserve">г.Кореновска от фашистских захватчиков, </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«Герои, жившие рядом».</w:t>
      </w:r>
    </w:p>
    <w:p w:rsidR="00F73BAF" w:rsidRDefault="0074419A">
      <w:pPr>
        <w:spacing w:after="0" w:line="240" w:lineRule="atLeast"/>
        <w:ind w:left="5387"/>
        <w:rPr>
          <w:rFonts w:ascii="Times New Roman" w:hAnsi="Times New Roman" w:cs="Times New Roman"/>
          <w:sz w:val="28"/>
          <w:szCs w:val="28"/>
        </w:rPr>
      </w:pPr>
      <w:r>
        <w:rPr>
          <w:rFonts w:ascii="Nimbus Roman No9 L" w:hAnsi="Nimbus Roman No9 L" w:cs="Times New Roman"/>
          <w:sz w:val="28"/>
          <w:szCs w:val="28"/>
        </w:rPr>
        <w:t>Дата проведения: 06.02.2017г.</w:t>
      </w:r>
    </w:p>
    <w:p w:rsidR="00F73BAF" w:rsidRDefault="0074419A">
      <w:pPr>
        <w:spacing w:after="0" w:line="240" w:lineRule="atLeast"/>
        <w:ind w:left="5387"/>
        <w:rPr>
          <w:rFonts w:ascii="Times New Roman" w:hAnsi="Times New Roman" w:cs="Times New Roman"/>
          <w:sz w:val="28"/>
          <w:szCs w:val="28"/>
        </w:rPr>
      </w:pPr>
      <w:r>
        <w:rPr>
          <w:rFonts w:ascii="Nimbus Roman No9 L" w:hAnsi="Nimbus Roman No9 L" w:cs="Times New Roman"/>
          <w:sz w:val="28"/>
          <w:szCs w:val="28"/>
        </w:rPr>
        <w:t>Место проведения: СОШ № 17</w:t>
      </w:r>
    </w:p>
    <w:p w:rsidR="00F73BAF" w:rsidRDefault="0074419A">
      <w:pPr>
        <w:spacing w:after="0" w:line="240" w:lineRule="atLeast"/>
        <w:ind w:left="5387"/>
        <w:rPr>
          <w:rFonts w:ascii="Times New Roman" w:hAnsi="Times New Roman" w:cs="Times New Roman"/>
          <w:sz w:val="28"/>
          <w:szCs w:val="28"/>
        </w:rPr>
      </w:pPr>
      <w:r>
        <w:rPr>
          <w:rFonts w:ascii="Nimbus Roman No9 L" w:hAnsi="Nimbus Roman No9 L" w:cs="Times New Roman"/>
          <w:sz w:val="28"/>
          <w:szCs w:val="28"/>
        </w:rPr>
        <w:t>Время проведения: 11.00</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 xml:space="preserve">На мультимедийном проекторе ведущая показывает кадры хроники ВОВ </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 xml:space="preserve">(в сопровождении песни из к./ф. «Офицеры» «От героев былых времён») </w:t>
      </w:r>
    </w:p>
    <w:p w:rsidR="00F73BAF" w:rsidRDefault="00F73BAF">
      <w:pPr>
        <w:spacing w:after="0" w:line="240" w:lineRule="atLeast"/>
        <w:jc w:val="center"/>
        <w:rPr>
          <w:rFonts w:ascii="Nimbus Roman No9 L" w:hAnsi="Nimbus Roman No9 L" w:cs="Times New Roman"/>
          <w:b/>
          <w:bCs/>
          <w:sz w:val="28"/>
          <w:szCs w:val="28"/>
        </w:rPr>
      </w:pP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b/>
          <w:sz w:val="28"/>
          <w:szCs w:val="28"/>
        </w:rPr>
        <w:t>Вед.:</w:t>
      </w:r>
      <w:r>
        <w:rPr>
          <w:rFonts w:ascii="Nimbus Roman No9 L" w:hAnsi="Nimbus Roman No9 L" w:cs="Times New Roman"/>
          <w:sz w:val="28"/>
          <w:szCs w:val="28"/>
        </w:rPr>
        <w:t xml:space="preserve"> Добрый день, дорогие друзья. Наверное, вы согласитесь со мной, хорошо жить, когда ярко светит солнце, поют птицы, когда можно играть с друзьями, когда есть у тебя мама и папа, бабушка и дедушка. Хорошо жить, когда вокруг тебя, во всём мире только хорошие и добрые люди. Но так, к сожалению, не бывает. Живут на земле и добрые, и злые, и хорошие, и плохие. Бывает, что ссорятся и даже дерутся. Но когда дерутся два человека – это ещё полбеды, а вот когда целые народы, армии – это уже беда. Тогда гибнут люди – и мамы, и папы, и бабушки, и дедушки, и дети, тогда разрушаются дома, уничтожаются леса, поля – и всё это называется война. Войн в мире было много, да и сейчас они ведутся.</w:t>
      </w:r>
    </w:p>
    <w:p w:rsidR="00F73BAF" w:rsidRDefault="0074419A">
      <w:pPr>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Все помнят про большую трагедию, поразившую весь мир, весь русский народ и не было бы того человека, которого она не затронула.  Это была Великая Отечественная война 1941-1945гг. Всем людям пришлось встать на защиту своей Родины. И жители станицы Кореновской были не исключением. А сегодня мы отмечаем уже 74-ю годовщину со дня его освобождения от фашистских захватчиков. Много лет пролетело, но имена героев, отдавших свои жизни за наше мирное будущее, до сих пор живы в памяти, их именами названы улицы, школы.Давайте вспомним некоторых из наших земляков.</w:t>
      </w:r>
    </w:p>
    <w:p w:rsidR="00F73BAF" w:rsidRDefault="00F73BAF">
      <w:pPr>
        <w:spacing w:after="0" w:line="240" w:lineRule="atLeast"/>
        <w:jc w:val="center"/>
        <w:rPr>
          <w:rFonts w:ascii="Nimbus Roman No9 L" w:hAnsi="Nimbus Roman No9 L" w:cs="Times New Roman"/>
          <w:b/>
          <w:bCs/>
          <w:sz w:val="28"/>
          <w:szCs w:val="28"/>
        </w:rPr>
      </w:pP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Показ на мультимедийном проекторе презинтации «Герои нашего города» (фотографии В.Павленко, К.Навальневой, улицы города, памятные места).</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Дети зачитывают доклады о них.</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1-й:</w:t>
      </w:r>
    </w:p>
    <w:p w:rsidR="00F73BAF" w:rsidRDefault="0074419A">
      <w:pPr>
        <w:widowControl w:val="0"/>
        <w:jc w:val="both"/>
        <w:rPr>
          <w:rFonts w:ascii="Times New Roman" w:hAnsi="Times New Roman" w:cs="Times New Roman"/>
          <w:sz w:val="28"/>
          <w:szCs w:val="28"/>
        </w:rPr>
      </w:pPr>
      <w:r>
        <w:rPr>
          <w:rFonts w:ascii="Nimbus Roman No9 L" w:hAnsi="Nimbus Roman No9 L" w:cs="Calibri"/>
          <w:sz w:val="28"/>
          <w:szCs w:val="28"/>
        </w:rPr>
        <w:tab/>
      </w:r>
      <w:r>
        <w:rPr>
          <w:rFonts w:ascii="Nimbus Roman No9 L" w:hAnsi="Nimbus Roman No9 L" w:cs="Times New Roman"/>
          <w:sz w:val="28"/>
          <w:szCs w:val="28"/>
        </w:rPr>
        <w:t xml:space="preserve">В годы Великой Отечественной войны кореновцы умножили славу своих предков-казаков. Они были награждены орденами Ленина,Красного знамени,Суворова,Кутузова. В сентябре 1941 года был сформирован 1147 полк 353 стрелковой дивизии, который носил название Кореновского полка. Большинство бойцов и командиров 1147 полка составили труженики Кореновского района.                                                 </w:t>
      </w:r>
      <w:r>
        <w:rPr>
          <w:rFonts w:ascii="Nimbus Roman No9 L" w:hAnsi="Nimbus Roman No9 L" w:cs="Times New Roman"/>
          <w:sz w:val="28"/>
          <w:szCs w:val="28"/>
        </w:rPr>
        <w:tab/>
        <w:t xml:space="preserve">Во время войны звания Герой Советского Союза был удостоен Тарасенко Павел Евдокимович, </w:t>
      </w:r>
      <w:r>
        <w:rPr>
          <w:rFonts w:ascii="Nimbus Roman No9 L" w:hAnsi="Nimbus Roman No9 L" w:cs="Times New Roman"/>
          <w:sz w:val="28"/>
          <w:szCs w:val="28"/>
        </w:rPr>
        <w:lastRenderedPageBreak/>
        <w:t xml:space="preserve">Кучерявый Герасим Евсеевич, Калуцкий Николай Васильевич и многие другие.                                                                                                                                                                    </w:t>
      </w:r>
      <w:r>
        <w:rPr>
          <w:rFonts w:ascii="Nimbus Roman No9 L" w:hAnsi="Nimbus Roman No9 L" w:cs="Times New Roman"/>
          <w:sz w:val="28"/>
          <w:szCs w:val="28"/>
        </w:rPr>
        <w:tab/>
        <w:t xml:space="preserve">В период оккупации в станице Кореновской существовал подпольный райком партии, возглавляемый Бувальцевым Иваном Дмитревичем. </w:t>
      </w:r>
    </w:p>
    <w:p w:rsidR="00F73BAF" w:rsidRDefault="0074419A">
      <w:pPr>
        <w:ind w:firstLine="709"/>
        <w:jc w:val="both"/>
        <w:rPr>
          <w:rFonts w:ascii="Times New Roman" w:hAnsi="Times New Roman" w:cs="Times New Roman"/>
          <w:sz w:val="28"/>
          <w:szCs w:val="28"/>
        </w:rPr>
      </w:pPr>
      <w:r>
        <w:rPr>
          <w:noProof/>
        </w:rPr>
        <w:drawing>
          <wp:anchor distT="0" distB="0" distL="133350" distR="114300" simplePos="0" relativeHeight="5" behindDoc="0" locked="0" layoutInCell="1" allowOverlap="1">
            <wp:simplePos x="0" y="0"/>
            <wp:positionH relativeFrom="column">
              <wp:posOffset>5715</wp:posOffset>
            </wp:positionH>
            <wp:positionV relativeFrom="paragraph">
              <wp:posOffset>41275</wp:posOffset>
            </wp:positionV>
            <wp:extent cx="2787650" cy="1460500"/>
            <wp:effectExtent l="0" t="0" r="0" b="0"/>
            <wp:wrapSquare wrapText="bothSides"/>
            <wp:docPr id="2" name="Рисунок 2" descr="http://mykor.ru/images/Knigi/KnigaOnasheyVoine/chapter2photo/mykor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mykor.ru/images/Knigi/KnigaOnasheyVoine/chapter2photo/mykor_222.jpg"/>
                    <pic:cNvPicPr>
                      <a:picLocks noChangeAspect="1" noChangeArrowheads="1"/>
                    </pic:cNvPicPr>
                  </pic:nvPicPr>
                  <pic:blipFill>
                    <a:blip r:embed="rId8"/>
                    <a:stretch>
                      <a:fillRect/>
                    </a:stretch>
                  </pic:blipFill>
                  <pic:spPr bwMode="auto">
                    <a:xfrm>
                      <a:off x="0" y="0"/>
                      <a:ext cx="2787650" cy="1460500"/>
                    </a:xfrm>
                    <a:prstGeom prst="rect">
                      <a:avLst/>
                    </a:prstGeom>
                  </pic:spPr>
                </pic:pic>
              </a:graphicData>
            </a:graphic>
          </wp:anchor>
        </w:drawing>
      </w:r>
      <w:r>
        <w:rPr>
          <w:rFonts w:ascii="Nimbus Roman No9 L" w:hAnsi="Nimbus Roman No9 L" w:cs="Times New Roman"/>
          <w:sz w:val="28"/>
          <w:szCs w:val="28"/>
        </w:rPr>
        <w:t xml:space="preserve">Уроженец Воронежской губернии, И.Д.Бувальцев в 9 лет остался круглой сиротой. Неизвестно, как сложилась бы его судьба, если бы не Октябрьская революция. Советская власть круто изменила его жизнь. Бывший батрак, а теперь рабочий-железнодорожник в Батайске, Иван Бувальцев вступает в комсомол.  В 1936г. едет работать на Кубань, где становится сначала третьим, вторым секретарем Кореновского райкома  партии.  </w:t>
      </w:r>
    </w:p>
    <w:p w:rsidR="00F73BAF" w:rsidRDefault="0074419A">
      <w:pPr>
        <w:ind w:firstLine="709"/>
        <w:jc w:val="both"/>
        <w:rPr>
          <w:rFonts w:ascii="Times New Roman" w:hAnsi="Times New Roman" w:cs="Times New Roman"/>
          <w:sz w:val="28"/>
          <w:szCs w:val="28"/>
        </w:rPr>
      </w:pPr>
      <w:r>
        <w:rPr>
          <w:rFonts w:ascii="Nimbus Roman No9 L" w:hAnsi="Nimbus Roman No9 L" w:cs="Times New Roman"/>
          <w:sz w:val="28"/>
          <w:szCs w:val="28"/>
        </w:rPr>
        <w:t>6 августа 1942 года Кореновск был оккупирован фашистами. Военные комендатуры появились в райцентре, в ст. Дядьковской и Платнировской. Подпольный райком партии, во главе с Иваном Дмитриевичем, регулярно выпускал листовки с призывами бить врага, организовывал диверсии против захватчиков, вел агитационную работу на мельзаводе, направленную на срыв работ по его восстановлению.</w:t>
      </w:r>
    </w:p>
    <w:p w:rsidR="00F73BAF" w:rsidRDefault="0074419A">
      <w:pPr>
        <w:ind w:firstLine="709"/>
        <w:jc w:val="center"/>
        <w:rPr>
          <w:rFonts w:ascii="Times New Roman" w:hAnsi="Times New Roman" w:cs="Times New Roman"/>
          <w:b/>
          <w:sz w:val="28"/>
          <w:szCs w:val="28"/>
        </w:rPr>
      </w:pPr>
      <w:r>
        <w:rPr>
          <w:rFonts w:ascii="Nimbus Roman No9 L" w:hAnsi="Nimbus Roman No9 L" w:cs="Times New Roman"/>
          <w:b/>
          <w:sz w:val="28"/>
          <w:szCs w:val="28"/>
        </w:rPr>
        <w:t>2-й:</w:t>
      </w:r>
    </w:p>
    <w:p w:rsidR="00F73BAF" w:rsidRDefault="0074419A">
      <w:pPr>
        <w:ind w:firstLine="709"/>
        <w:jc w:val="both"/>
        <w:rPr>
          <w:rFonts w:ascii="Times New Roman" w:hAnsi="Times New Roman" w:cs="Times New Roman"/>
          <w:sz w:val="28"/>
          <w:szCs w:val="28"/>
        </w:rPr>
      </w:pPr>
      <w:r>
        <w:rPr>
          <w:rFonts w:ascii="Nimbus Roman No9 L" w:hAnsi="Nimbus Roman No9 L" w:cs="Times New Roman"/>
          <w:sz w:val="28"/>
          <w:szCs w:val="28"/>
        </w:rPr>
        <w:t>Фашисты знали, что в районе действует подпольный райком. За голову секретаря И.Д. Бувальцева они обещали награду в 25000 марок и десять десятин земли. В конце сентября немцы выследили райком и с помощью провокатора напали на след членов подпольного райкома ВКП(б). По тревоге был поднят отряд карателей из 70 человек.</w:t>
      </w:r>
    </w:p>
    <w:p w:rsidR="00F73BAF" w:rsidRDefault="0074419A">
      <w:pPr>
        <w:ind w:firstLine="709"/>
        <w:jc w:val="both"/>
        <w:rPr>
          <w:rFonts w:ascii="Times New Roman" w:hAnsi="Times New Roman" w:cs="Times New Roman"/>
          <w:sz w:val="28"/>
          <w:szCs w:val="28"/>
        </w:rPr>
      </w:pPr>
      <w:r>
        <w:rPr>
          <w:rFonts w:ascii="Nimbus Roman No9 L" w:hAnsi="Nimbus Roman No9 L" w:cs="Times New Roman"/>
          <w:sz w:val="28"/>
          <w:szCs w:val="28"/>
        </w:rPr>
        <w:t>Облава была неожиданной. Подпольщики были вооружены и не собирались сдаваться захватчикам без боя. До позднего вечера шла перестрелка. Ночью полицаи не рискнули сунуться в заросли кукурузы, где находились подпольщики. Раненый Иван Дмитриевич приказал своим товарищам,  заведующему отделом райкома партии Т.И.Котсрикову и редактору газеты «Коллективист» А.С.Борисову, прорываться к своим.</w:t>
      </w:r>
    </w:p>
    <w:p w:rsidR="00F73BAF" w:rsidRDefault="0074419A">
      <w:pPr>
        <w:ind w:firstLine="709"/>
        <w:jc w:val="both"/>
        <w:rPr>
          <w:rFonts w:ascii="Times New Roman" w:hAnsi="Times New Roman" w:cs="Times New Roman"/>
          <w:b/>
          <w:bCs/>
          <w:sz w:val="28"/>
          <w:szCs w:val="28"/>
        </w:rPr>
      </w:pPr>
      <w:r>
        <w:rPr>
          <w:rFonts w:ascii="Nimbus Roman No9 L" w:hAnsi="Nimbus Roman No9 L" w:cs="Times New Roman"/>
          <w:sz w:val="28"/>
          <w:szCs w:val="28"/>
        </w:rPr>
        <w:t xml:space="preserve">Неизвестно и до сих пор, удалось ли Кострикову и Борисову перейти линию фронта, а утром враги обнаружили только бездыханное тело секретаря. В бессильной злобе полицаи учинили зверскую расправу над </w:t>
      </w:r>
      <w:r>
        <w:rPr>
          <w:rFonts w:ascii="Nimbus Roman No9 L" w:hAnsi="Nimbus Roman No9 L" w:cs="Times New Roman"/>
          <w:sz w:val="28"/>
          <w:szCs w:val="28"/>
        </w:rPr>
        <w:lastRenderedPageBreak/>
        <w:t>мертвым патриотом, а  затем сожгли его тело.   Имя Бувальцева Ивана Дмитриевича присвоено одной из улиц нашего города и школе № 1.</w:t>
      </w:r>
    </w:p>
    <w:p w:rsidR="00F73BAF" w:rsidRDefault="0074419A">
      <w:pPr>
        <w:widowControl w:val="0"/>
        <w:ind w:firstLine="708"/>
        <w:jc w:val="center"/>
        <w:rPr>
          <w:rFonts w:ascii="Times New Roman" w:hAnsi="Times New Roman" w:cs="Times New Roman"/>
          <w:b/>
          <w:sz w:val="28"/>
          <w:szCs w:val="28"/>
        </w:rPr>
      </w:pPr>
      <w:r>
        <w:rPr>
          <w:rFonts w:ascii="Nimbus Roman No9 L" w:hAnsi="Nimbus Roman No9 L" w:cs="Times New Roman"/>
          <w:b/>
          <w:sz w:val="28"/>
          <w:szCs w:val="28"/>
        </w:rPr>
        <w:t>3-й:</w:t>
      </w:r>
    </w:p>
    <w:p w:rsidR="00F73BAF" w:rsidRDefault="0074419A">
      <w:pPr>
        <w:widowControl w:val="0"/>
        <w:ind w:firstLine="708"/>
        <w:jc w:val="both"/>
        <w:rPr>
          <w:rFonts w:ascii="Times New Roman" w:hAnsi="Times New Roman" w:cs="Times New Roman"/>
          <w:sz w:val="28"/>
          <w:szCs w:val="28"/>
        </w:rPr>
      </w:pPr>
      <w:r>
        <w:rPr>
          <w:rFonts w:ascii="Nimbus Roman No9 L" w:hAnsi="Nimbus Roman No9 L" w:cs="Times New Roman"/>
          <w:sz w:val="28"/>
          <w:szCs w:val="28"/>
        </w:rPr>
        <w:t>В годы Великой Отечественной войны на разных фронтах погибло более 5000 кореновцев. К январю 1942 года более 370 тысяч кубанцев были призваны на фронт. Но не только взрослые ушли воевать, дети, тоже принимали участие в ней. Они, спасали русских людей, стояли прямо и гордо перед врагами и самой смертью лицом к лицу, не боясь ничего. Их было много, но мне больше запомнились имена Венера Павленко и Клара Навольнева.</w:t>
      </w:r>
      <w:r>
        <w:rPr>
          <w:rFonts w:ascii="Nimbus Roman No9 L" w:hAnsi="Nimbus Roman No9 L" w:cs="Times New Roman"/>
          <w:sz w:val="28"/>
          <w:szCs w:val="28"/>
        </w:rPr>
        <w:tab/>
      </w:r>
      <w:r>
        <w:rPr>
          <w:rFonts w:ascii="Nimbus Roman No9 L" w:hAnsi="Nimbus Roman No9 L" w:cs="Times New Roman"/>
          <w:sz w:val="28"/>
          <w:szCs w:val="28"/>
        </w:rPr>
        <w:tab/>
      </w:r>
      <w:r>
        <w:rPr>
          <w:rFonts w:ascii="Nimbus Roman No9 L" w:hAnsi="Nimbus Roman No9 L" w:cs="Times New Roman"/>
          <w:sz w:val="28"/>
          <w:szCs w:val="28"/>
        </w:rPr>
        <w:tab/>
      </w:r>
    </w:p>
    <w:p w:rsidR="00F73BAF" w:rsidRDefault="0074419A">
      <w:pPr>
        <w:widowControl w:val="0"/>
        <w:ind w:firstLine="708"/>
        <w:jc w:val="both"/>
        <w:rPr>
          <w:rFonts w:ascii="Times New Roman" w:hAnsi="Times New Roman" w:cs="Times New Roman"/>
          <w:sz w:val="28"/>
          <w:szCs w:val="28"/>
        </w:rPr>
      </w:pPr>
      <w:r>
        <w:rPr>
          <w:rFonts w:ascii="Nimbus Roman No9 L" w:hAnsi="Nimbus Roman No9 L" w:cs="Times New Roman"/>
          <w:sz w:val="28"/>
          <w:szCs w:val="28"/>
        </w:rPr>
        <w:t xml:space="preserve">Это были девочки пятнадцати лет, которые во время оккупаци, не смотря  на смертельную опасность, более двух недель ухаживали за ранеными летчиками : носили им еду,  медикаменты,  делали им перевязки. Немецкие оккупанты вскоре заподозрили Клару и Венеру. Они арестовали Венеру Павленко. Перед этим Венера дала знать подруге о грозящей опасности, которая нависла над лётчиками. Предупреждённая подругой, Клара пробралась к лётчикам и  не только предупредила их об опасности, но и помогла им скрыться.                                                                                                                       </w:t>
      </w:r>
      <w:r>
        <w:rPr>
          <w:rFonts w:ascii="Nimbus Roman No9 L" w:hAnsi="Nimbus Roman No9 L" w:cs="Times New Roman"/>
          <w:sz w:val="28"/>
          <w:szCs w:val="28"/>
        </w:rPr>
        <w:tab/>
        <w:t xml:space="preserve">28 сентября 1942 года Венера и Клара после страшных пыток были расстреляны гитлеровцами. Идя на смерть, они не склонили свои головы. Венера Павленко перед смертью запела свою любимую песню «Ночь над Белградом».         </w:t>
      </w:r>
    </w:p>
    <w:p w:rsidR="00F73BAF" w:rsidRDefault="0074419A">
      <w:pPr>
        <w:widowControl w:val="0"/>
        <w:ind w:firstLine="708"/>
        <w:jc w:val="center"/>
        <w:rPr>
          <w:rFonts w:ascii="Times New Roman" w:hAnsi="Times New Roman" w:cs="Times New Roman"/>
          <w:b/>
          <w:sz w:val="28"/>
          <w:szCs w:val="28"/>
        </w:rPr>
      </w:pPr>
      <w:r>
        <w:rPr>
          <w:rFonts w:ascii="Nimbus Roman No9 L" w:hAnsi="Nimbus Roman No9 L" w:cs="Times New Roman"/>
          <w:b/>
          <w:sz w:val="28"/>
          <w:szCs w:val="28"/>
        </w:rPr>
        <w:t>4-й:</w:t>
      </w:r>
    </w:p>
    <w:p w:rsidR="00F73BAF" w:rsidRDefault="0074419A">
      <w:pPr>
        <w:widowControl w:val="0"/>
        <w:rPr>
          <w:rFonts w:ascii="Times New Roman" w:hAnsi="Times New Roman" w:cs="Times New Roman"/>
          <w:i/>
          <w:iCs/>
          <w:sz w:val="28"/>
          <w:szCs w:val="28"/>
        </w:rPr>
      </w:pPr>
      <w:r>
        <w:rPr>
          <w:rFonts w:ascii="Nimbus Roman No9 L" w:hAnsi="Nimbus Roman No9 L" w:cs="Times New Roman"/>
          <w:i/>
          <w:iCs/>
          <w:sz w:val="28"/>
          <w:szCs w:val="28"/>
        </w:rPr>
        <w:t xml:space="preserve">Пламя гнева горит в груди!                                                                                                                          Пламя гнева, в поход нас веди!                                                                                                                              Час расплаты готовь!                                                                                                                          Смерть за смерть! Кровь за кровь!                                                                                                                             В бой, славяне! Заря впереди!                            </w:t>
      </w:r>
    </w:p>
    <w:p w:rsidR="00F73BAF" w:rsidRDefault="0074419A">
      <w:pPr>
        <w:widowControl w:val="0"/>
        <w:rPr>
          <w:rFonts w:ascii="Times New Roman" w:hAnsi="Times New Roman" w:cs="Times New Roman"/>
          <w:i/>
          <w:iCs/>
          <w:sz w:val="28"/>
          <w:szCs w:val="28"/>
        </w:rPr>
      </w:pPr>
      <w:r>
        <w:rPr>
          <w:rFonts w:ascii="Nimbus Roman No9 L" w:hAnsi="Nimbus Roman No9 L" w:cs="Times New Roman"/>
          <w:i/>
          <w:iCs/>
          <w:sz w:val="28"/>
          <w:szCs w:val="28"/>
        </w:rPr>
        <w:t xml:space="preserve">Шепчет камыш в излучинах...                                                                                                                        Тихо поёт Дунай...                                                                                                                                                      В трупах людей замученных                                                                                                                             Братьев своих узнай! </w:t>
      </w:r>
    </w:p>
    <w:p w:rsidR="00F73BAF" w:rsidRDefault="0074419A">
      <w:pPr>
        <w:widowControl w:val="0"/>
        <w:rPr>
          <w:rFonts w:ascii="Times New Roman" w:hAnsi="Times New Roman" w:cs="Times New Roman"/>
          <w:i/>
          <w:iCs/>
          <w:sz w:val="28"/>
          <w:szCs w:val="28"/>
        </w:rPr>
      </w:pPr>
      <w:r>
        <w:rPr>
          <w:rFonts w:ascii="Nimbus Roman No9 L" w:hAnsi="Nimbus Roman No9 L" w:cs="Times New Roman"/>
          <w:i/>
          <w:iCs/>
          <w:sz w:val="28"/>
          <w:szCs w:val="28"/>
        </w:rPr>
        <w:t xml:space="preserve">Небо Хорватии милое,                                                                                                                                            Камни Карпатских гор...                                                                                                                                     Грозной клянёмся силою                                                                                                                                      </w:t>
      </w:r>
      <w:r>
        <w:rPr>
          <w:rFonts w:ascii="Nimbus Roman No9 L" w:hAnsi="Nimbus Roman No9 L" w:cs="Times New Roman"/>
          <w:i/>
          <w:iCs/>
          <w:sz w:val="28"/>
          <w:szCs w:val="28"/>
        </w:rPr>
        <w:lastRenderedPageBreak/>
        <w:t xml:space="preserve">Дать врагу отпор!   </w:t>
      </w:r>
    </w:p>
    <w:p w:rsidR="00F73BAF" w:rsidRDefault="0074419A">
      <w:pPr>
        <w:widowControl w:val="0"/>
        <w:rPr>
          <w:rFonts w:ascii="Times New Roman" w:hAnsi="Times New Roman" w:cs="Times New Roman"/>
          <w:i/>
          <w:iCs/>
          <w:sz w:val="28"/>
          <w:szCs w:val="28"/>
        </w:rPr>
      </w:pPr>
      <w:r>
        <w:rPr>
          <w:rFonts w:ascii="Nimbus Roman No9 L" w:hAnsi="Nimbus Roman No9 L" w:cs="Times New Roman"/>
          <w:i/>
          <w:iCs/>
          <w:sz w:val="28"/>
          <w:szCs w:val="28"/>
        </w:rPr>
        <w:t xml:space="preserve">Встанет народ разбуженный!                                                                                                                Смелый призыв звучит!                                                                                                                                   Пепел земли разрушенной                                                                                                                                         В наши сердца стучит! </w:t>
      </w:r>
    </w:p>
    <w:p w:rsidR="00F73BAF" w:rsidRDefault="0074419A">
      <w:pPr>
        <w:widowControl w:val="0"/>
        <w:rPr>
          <w:rFonts w:ascii="Times New Roman" w:hAnsi="Times New Roman" w:cs="Times New Roman"/>
          <w:i/>
          <w:iCs/>
          <w:sz w:val="28"/>
          <w:szCs w:val="28"/>
        </w:rPr>
      </w:pPr>
      <w:r>
        <w:rPr>
          <w:rFonts w:ascii="Nimbus Roman No9 L" w:hAnsi="Nimbus Roman No9 L" w:cs="Times New Roman"/>
          <w:i/>
          <w:iCs/>
          <w:sz w:val="28"/>
          <w:szCs w:val="28"/>
        </w:rPr>
        <w:t xml:space="preserve">В небе войны - пожарище.                                                                                                                                   Родина нас зовёт!                                                                                                                                               Дружно вперёд, товарищи!                                                                                                                                      На врага вперёд! </w:t>
      </w:r>
    </w:p>
    <w:p w:rsidR="00F73BAF" w:rsidRDefault="0074419A">
      <w:pPr>
        <w:widowControl w:val="0"/>
        <w:jc w:val="center"/>
        <w:rPr>
          <w:rFonts w:ascii="Times New Roman" w:hAnsi="Times New Roman" w:cs="Times New Roman"/>
          <w:b/>
          <w:iCs/>
          <w:sz w:val="28"/>
          <w:szCs w:val="28"/>
        </w:rPr>
      </w:pPr>
      <w:r>
        <w:rPr>
          <w:rFonts w:ascii="Nimbus Roman No9 L" w:hAnsi="Nimbus Roman No9 L" w:cs="Times New Roman"/>
          <w:b/>
          <w:iCs/>
          <w:sz w:val="28"/>
          <w:szCs w:val="28"/>
        </w:rPr>
        <w:t>5-й:</w:t>
      </w:r>
    </w:p>
    <w:p w:rsidR="00F73BAF" w:rsidRDefault="0074419A">
      <w:pPr>
        <w:widowControl w:val="0"/>
        <w:jc w:val="both"/>
        <w:rPr>
          <w:rFonts w:ascii="Times New Roman" w:hAnsi="Times New Roman" w:cs="Times New Roman"/>
          <w:sz w:val="28"/>
          <w:szCs w:val="28"/>
        </w:rPr>
      </w:pPr>
      <w:r>
        <w:rPr>
          <w:rFonts w:ascii="Nimbus Roman No9 L" w:hAnsi="Nimbus Roman No9 L" w:cs="Times New Roman"/>
          <w:sz w:val="28"/>
          <w:szCs w:val="28"/>
        </w:rPr>
        <w:tab/>
        <w:t xml:space="preserve">Разъярённый фашистский офицер поспешил дать автоматную очередь по юным патриоткам,ведь в этой песне говорилось о силе русского народа,о его стойкости и непокорности. За совершенный подвиг, кореновские девочки еще в 1968 году были посмертно награждены медалью «За отвагу». В честь юных школьниц в Кореновске названы их именами улицы. А с 13 сентября 2012 года имя Клары Навальневой носит средняя школа №17, в которой она когда-то училась.                                                      </w:t>
      </w:r>
      <w:r>
        <w:rPr>
          <w:rFonts w:ascii="Nimbus Roman No9 L" w:hAnsi="Nimbus Roman No9 L" w:cs="Times New Roman"/>
          <w:sz w:val="28"/>
          <w:szCs w:val="28"/>
        </w:rPr>
        <w:tab/>
      </w:r>
      <w:r>
        <w:rPr>
          <w:rFonts w:ascii="Nimbus Roman No9 L" w:hAnsi="Nimbus Roman No9 L" w:cs="Times New Roman"/>
          <w:sz w:val="28"/>
          <w:szCs w:val="28"/>
        </w:rPr>
        <w:tab/>
        <w:t>Труженики тыла тоже участвовали в этой войне. Они снабжали фронтовиков продовольствием, одеждой, отправляли посылки на фронт.</w:t>
      </w:r>
      <w:r>
        <w:rPr>
          <w:rFonts w:ascii="Nimbus Roman No9 L" w:hAnsi="Nimbus Roman No9 L" w:cs="Times New Roman"/>
          <w:sz w:val="28"/>
          <w:szCs w:val="28"/>
        </w:rPr>
        <w:tab/>
      </w:r>
      <w:r>
        <w:rPr>
          <w:rFonts w:ascii="Nimbus Roman No9 L" w:hAnsi="Nimbus Roman No9 L" w:cs="Times New Roman"/>
          <w:sz w:val="28"/>
          <w:szCs w:val="28"/>
        </w:rPr>
        <w:tab/>
        <w:t xml:space="preserve">Одновременно шел сбор средств на постройку боевого самолета. Инициаторами, этого патриотического мероприятия, выступили члены колхоза "Красный пахарь". В феврале они решили построить для армии самолет и назвать его "Кореновский бомбардировщик".Было собрано 800 тысяч рублей. В августе на строительство самолета было собрано 164 тысячи рублей. Они были отправлены в Москву, с просьбой присвоить новому самолету наименование "Кореновский  бомбардировщик". Также велся сбор средств на строительство танковой колоны, подписывались кореновцы и на государственные денежные займы.                                                                                                                                                                             </w:t>
      </w:r>
    </w:p>
    <w:p w:rsidR="00F73BAF" w:rsidRDefault="0074419A">
      <w:pPr>
        <w:widowControl w:val="0"/>
        <w:jc w:val="both"/>
        <w:rPr>
          <w:rFonts w:ascii="Times New Roman" w:hAnsi="Times New Roman" w:cs="Times New Roman"/>
          <w:sz w:val="28"/>
          <w:szCs w:val="28"/>
        </w:rPr>
      </w:pPr>
      <w:r>
        <w:rPr>
          <w:rFonts w:ascii="Nimbus Roman No9 L" w:hAnsi="Nimbus Roman No9 L" w:cs="Times New Roman"/>
          <w:b/>
          <w:sz w:val="28"/>
          <w:szCs w:val="28"/>
        </w:rPr>
        <w:t xml:space="preserve">Вед.: </w:t>
      </w:r>
      <w:r>
        <w:rPr>
          <w:rFonts w:ascii="Nimbus Roman No9 L" w:hAnsi="Nimbus Roman No9 L" w:cs="Times New Roman"/>
          <w:sz w:val="28"/>
          <w:szCs w:val="28"/>
        </w:rPr>
        <w:t xml:space="preserve">«...Нет в России семьи такой, где б не памятен был свой герой...». Эти слова, как нельзя лучше, можете подтвердить вы рассказами о своих родных и близких, живших в страшные годы Великой Отечественной войны. </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Школьники рассказывают о своих родственниках, живших в годы ВОВ и принимавших в ней участие. (Показ фотографий, наград.)</w:t>
      </w:r>
    </w:p>
    <w:p w:rsidR="00F73BAF" w:rsidRDefault="00F73BAF">
      <w:pPr>
        <w:widowControl w:val="0"/>
        <w:jc w:val="both"/>
        <w:rPr>
          <w:rFonts w:ascii="Nimbus Roman No9 L" w:hAnsi="Nimbus Roman No9 L" w:cs="Times New Roman"/>
          <w:b/>
          <w:sz w:val="28"/>
          <w:szCs w:val="28"/>
        </w:rPr>
      </w:pPr>
    </w:p>
    <w:p w:rsidR="00F73BAF" w:rsidRDefault="0074419A">
      <w:pPr>
        <w:widowControl w:val="0"/>
        <w:jc w:val="both"/>
        <w:rPr>
          <w:rFonts w:ascii="Times New Roman" w:hAnsi="Times New Roman" w:cs="Times New Roman"/>
          <w:b/>
          <w:bCs/>
          <w:sz w:val="28"/>
          <w:szCs w:val="28"/>
        </w:rPr>
      </w:pPr>
      <w:r>
        <w:rPr>
          <w:rFonts w:ascii="Nimbus Roman No9 L" w:hAnsi="Nimbus Roman No9 L" w:cs="Times New Roman"/>
          <w:b/>
          <w:sz w:val="28"/>
          <w:szCs w:val="28"/>
        </w:rPr>
        <w:t xml:space="preserve">Вед.: </w:t>
      </w:r>
      <w:r>
        <w:rPr>
          <w:rFonts w:ascii="Nimbus Roman No9 L" w:hAnsi="Nimbus Roman No9 L" w:cs="Times New Roman"/>
          <w:sz w:val="28"/>
          <w:szCs w:val="28"/>
        </w:rPr>
        <w:t xml:space="preserve">Сейчас, рассказывая  это, может вы подумаете, что, говоря обо всех </w:t>
      </w:r>
      <w:r>
        <w:rPr>
          <w:rFonts w:ascii="Nimbus Roman No9 L" w:hAnsi="Nimbus Roman No9 L" w:cs="Times New Roman"/>
          <w:sz w:val="28"/>
          <w:szCs w:val="28"/>
        </w:rPr>
        <w:lastRenderedPageBreak/>
        <w:t xml:space="preserve">этих людях, именно их я могу называть героями и патриотами своей страны, но нет, вы ошибаетесь, рассказывая о них, я хочу, чтобы каждый, кто читает это, понял, что в этой войне каждый человек был героем, каждый человек жертвовал собой и своей жизнью ради счастья и мира на Земле, каждый человек защищал самое дорогое, что у него есть – свою Родину.                                            </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t>Ведь Героями не рождаются, ими становятся. Мне хотелось бы вспомнить сегодня и о нашем земляке полковнике Ряфагате Махмутовиче Хабибуллине - Герое</w:t>
      </w:r>
      <w:r>
        <w:rPr>
          <w:noProof/>
        </w:rPr>
        <w:drawing>
          <wp:anchor distT="0" distB="0" distL="0" distR="0" simplePos="0" relativeHeight="4" behindDoc="0" locked="0" layoutInCell="1" allowOverlap="1">
            <wp:simplePos x="0" y="0"/>
            <wp:positionH relativeFrom="column">
              <wp:posOffset>69215</wp:posOffset>
            </wp:positionH>
            <wp:positionV relativeFrom="paragraph">
              <wp:posOffset>89535</wp:posOffset>
            </wp:positionV>
            <wp:extent cx="1714500" cy="1704975"/>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9"/>
                    <a:stretch>
                      <a:fillRect/>
                    </a:stretch>
                  </pic:blipFill>
                  <pic:spPr bwMode="auto">
                    <a:xfrm>
                      <a:off x="0" y="0"/>
                      <a:ext cx="1714500" cy="1704975"/>
                    </a:xfrm>
                    <a:prstGeom prst="rect">
                      <a:avLst/>
                    </a:prstGeom>
                  </pic:spPr>
                </pic:pic>
              </a:graphicData>
            </a:graphic>
          </wp:anchor>
        </w:drawing>
      </w:r>
      <w:r>
        <w:rPr>
          <w:rFonts w:ascii="Nimbus Roman No9 L" w:hAnsi="Nimbus Roman No9 L" w:cs="Times New Roman"/>
          <w:sz w:val="28"/>
          <w:szCs w:val="28"/>
        </w:rPr>
        <w:t xml:space="preserve">Российской Федерации. </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Он был командиром 55-го отдельного вертолётного Севастопольского полка армейской авиации 4-й армии Воздушно-космических сил Южного военного округа. Он родился 28 марта 1965 года в селе Вязовый Гай Старокулаткинского района Ульяновской области. Татарин. Из крестьянской семьи. Окончил среднюю школу в родном селе, после окончания которой поступал в Качинское высшее военное авиационное училище лётчиков, затем в в Рязанское высшее воздушно-десантное командное училище, однако не был принят в оба училища по состоянию здоровья и по конкурсу. В 1983 году был призван в Советскую армию на срочную службу. Служил разведывательной роте зенитно-ракетного полка. В 1984 году по личной просьбе направлен из войск на учёбу. Его служебный путь долог: от простого лётчика до командира 55-го отдельного вертолётного полка армейской авиации, которым он стал в декабре 2015 года.</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u w:val="single"/>
        </w:rPr>
        <w:t xml:space="preserve">Вставка № 1 (если нужно): </w:t>
      </w:r>
      <w:r>
        <w:rPr>
          <w:rFonts w:ascii="Nimbus Roman No9 L" w:hAnsi="Nimbus Roman No9 L" w:cs="Times New Roman"/>
          <w:sz w:val="28"/>
          <w:szCs w:val="28"/>
        </w:rPr>
        <w:t>В 1988 году окончил Сызранскоe высшеe военное авиационное училище лётчиков. С 1988 года проходил службу в 55-м отдельном вертолётном полку, который в мае 1992 года был выведен в Россию и сегодня базируется в городе Кореновске Краснодарского края. Служил лётчиком-оператором, командиром экипажа, штурманом звена, командиром эскадрильи, заместителем командира полка. В составе полка участвовал в локализации осетино-ингушского конфликта (1992), грузино-абхазского конфликта (1993—1994). С ноября 1994 года участвовал в первой чеченской войне, в одном из боевых вылетов был тяжело ранен, но сумел вывести из-под огня и посадить повреждённый вертолёт. После длительного лечения капитан Хабибуллин вернулся в строй и в 1996 году вновь участвовал в боевых действиях в Чеченской республике. В второй половине 1990-х годов принимал участие в операциях миротворческих сил в зоне грузино-абхазского конфликта. С 1999 года участвовал в второй чеченской войне в многократных командировках вплоть до 2008 года, в августе 2008 года - в боевых действиях на территории Южной Осетии во время операции по принуждению Грузии к миру.</w:t>
      </w:r>
      <w:r>
        <w:rPr>
          <w:rFonts w:ascii="Nimbus Roman No9 L" w:hAnsi="Nimbus Roman No9 L" w:cs="Times New Roman"/>
          <w:sz w:val="28"/>
          <w:szCs w:val="28"/>
        </w:rPr>
        <w:br/>
        <w:t xml:space="preserve">В 2005 году окончил Военно-воздушную академию имени Ю.А. Гагарина. С </w:t>
      </w:r>
      <w:r>
        <w:rPr>
          <w:rFonts w:ascii="Nimbus Roman No9 L" w:hAnsi="Nimbus Roman No9 L" w:cs="Times New Roman"/>
          <w:sz w:val="28"/>
          <w:szCs w:val="28"/>
        </w:rPr>
        <w:lastRenderedPageBreak/>
        <w:t xml:space="preserve">августа 2009 года - заместитель командира по лётной подготовке Будённовской авиационной базы 1-й категории, с ноября 2010 года - командир 393-й Севастопольской авиационной базы армейской авиации. За образцовое выполнение боевых задач под его командованием военная база была награждена орденом Кутузова (12.02.2012). </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t>В том же 2015 году участвовал в военной операции Российской Федерации на территории Сирийской Арабской Республики. В 2016 году принимал участие в  военных действиях в Сирии. Давайте вспомним, как это было.</w:t>
      </w:r>
    </w:p>
    <w:p w:rsidR="00F73BAF" w:rsidRDefault="00F73BAF">
      <w:pPr>
        <w:spacing w:after="0" w:line="240" w:lineRule="atLeast"/>
        <w:jc w:val="both"/>
        <w:rPr>
          <w:rFonts w:ascii="Nimbus Roman No9 L" w:hAnsi="Nimbus Roman No9 L" w:cs="Times New Roman"/>
          <w:sz w:val="28"/>
          <w:szCs w:val="28"/>
          <w:u w:val="single"/>
        </w:rPr>
      </w:pPr>
    </w:p>
    <w:p w:rsidR="00F73BAF" w:rsidRDefault="0074419A">
      <w:pPr>
        <w:spacing w:after="0" w:line="240" w:lineRule="atLeast"/>
        <w:jc w:val="center"/>
        <w:rPr>
          <w:rFonts w:ascii="Times New Roman" w:hAnsi="Times New Roman" w:cs="Times New Roman"/>
          <w:b/>
          <w:bCs/>
          <w:sz w:val="28"/>
          <w:szCs w:val="28"/>
          <w:u w:val="single"/>
        </w:rPr>
      </w:pPr>
      <w:r>
        <w:rPr>
          <w:rFonts w:ascii="Nimbus Roman No9 L" w:hAnsi="Nimbus Roman No9 L" w:cs="Times New Roman"/>
          <w:b/>
          <w:bCs/>
          <w:sz w:val="28"/>
          <w:szCs w:val="28"/>
          <w:u w:val="single"/>
        </w:rPr>
        <w:t xml:space="preserve">Показ видеоролика «Экипаж Ми — 25». </w:t>
      </w:r>
    </w:p>
    <w:p w:rsidR="00F73BAF" w:rsidRDefault="00F73BAF">
      <w:pPr>
        <w:spacing w:after="0" w:line="240" w:lineRule="atLeast"/>
        <w:jc w:val="both"/>
        <w:rPr>
          <w:rFonts w:ascii="Nimbus Roman No9 L" w:hAnsi="Nimbus Roman No9 L" w:cs="Times New Roman"/>
          <w:sz w:val="28"/>
          <w:szCs w:val="28"/>
        </w:rPr>
      </w:pP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За свою жизнь Ряфагать Хабибулин аграждён орденом «За заслуги перед Отечеством» 4-й степени с мечами, двумя орденами Мужества (1995, 2008), орденом «За военные заслуги», медалями. За мужество и героизм, проявленные при выполнении воинского долга, указом Президента Российской Федерации № 382 от 28 июля 2016 года полковнику</w:t>
      </w:r>
      <w:r>
        <w:rPr>
          <w:rStyle w:val="a3"/>
          <w:rFonts w:ascii="Nimbus Roman No9 L" w:hAnsi="Nimbus Roman No9 L" w:cs="Times New Roman"/>
          <w:sz w:val="28"/>
          <w:szCs w:val="28"/>
        </w:rPr>
        <w:t xml:space="preserve"> Ряфагату Махмутовичу Хабибуллину</w:t>
      </w:r>
      <w:r>
        <w:rPr>
          <w:rFonts w:ascii="Nimbus Roman No9 L" w:hAnsi="Nimbus Roman No9 L" w:cs="Times New Roman"/>
          <w:sz w:val="28"/>
          <w:szCs w:val="28"/>
        </w:rPr>
        <w:t xml:space="preserve"> присвоено звание Героя Российской Федерации (посмертно). Именем Героя названы улица в селе Вязовый Гай Старокулаткинского района Ульяновской области, средняя общеобразовательная школа № 3 в городе Кореновск</w:t>
      </w:r>
      <w:r w:rsidR="0046486E">
        <w:rPr>
          <w:rFonts w:ascii="Nimbus Roman No9 L" w:hAnsi="Nimbus Roman No9 L" w:cs="Times New Roman"/>
          <w:sz w:val="28"/>
          <w:szCs w:val="28"/>
        </w:rPr>
        <w:t>е</w:t>
      </w:r>
      <w:r>
        <w:rPr>
          <w:rFonts w:ascii="Nimbus Roman No9 L" w:hAnsi="Nimbus Roman No9 L" w:cs="Times New Roman"/>
          <w:sz w:val="28"/>
          <w:szCs w:val="28"/>
        </w:rPr>
        <w:t xml:space="preserve"> Краснодарского края. </w:t>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ab/>
        <w:t>Ребята, мне кажется, что вы согласитесь со мной, героем можно стать не только принимая участие в военных действиях, но и в мирное время. Пример этого — пассажирысамолёта «Ту-154», разбившиеся в декабре прошлого года.</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Показ фильма «Разбитые судьбы».</w:t>
      </w:r>
    </w:p>
    <w:p w:rsidR="00F73BAF" w:rsidRDefault="0074419A">
      <w:pPr>
        <w:spacing w:after="0" w:line="240" w:lineRule="atLeast"/>
        <w:jc w:val="both"/>
        <w:rPr>
          <w:rStyle w:val="-"/>
          <w:rFonts w:ascii="Nimbus Roman No9 L" w:hAnsi="Nimbus Roman No9 L"/>
        </w:rPr>
      </w:pPr>
      <w:r>
        <w:rPr>
          <w:rFonts w:ascii="Times New Roman" w:hAnsi="Times New Roman" w:cs="Times New Roman"/>
          <w:noProof/>
          <w:sz w:val="28"/>
          <w:szCs w:val="28"/>
        </w:rPr>
        <w:drawing>
          <wp:anchor distT="0" distB="0" distL="0" distR="0" simplePos="0" relativeHeight="3" behindDoc="0" locked="0" layoutInCell="1" allowOverlap="1">
            <wp:simplePos x="0" y="0"/>
            <wp:positionH relativeFrom="column">
              <wp:posOffset>-62230</wp:posOffset>
            </wp:positionH>
            <wp:positionV relativeFrom="paragraph">
              <wp:posOffset>171450</wp:posOffset>
            </wp:positionV>
            <wp:extent cx="3479800" cy="1960245"/>
            <wp:effectExtent l="0" t="0" r="0" b="0"/>
            <wp:wrapSquare wrapText="largest"/>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10"/>
                    <a:stretch>
                      <a:fillRect/>
                    </a:stretch>
                  </pic:blipFill>
                  <pic:spPr bwMode="auto">
                    <a:xfrm>
                      <a:off x="0" y="0"/>
                      <a:ext cx="3479800" cy="1960245"/>
                    </a:xfrm>
                    <a:prstGeom prst="rect">
                      <a:avLst/>
                    </a:prstGeom>
                  </pic:spPr>
                </pic:pic>
              </a:graphicData>
            </a:graphic>
          </wp:anchor>
        </w:drawing>
      </w:r>
    </w:p>
    <w:p w:rsidR="00F73BAF" w:rsidRDefault="0074419A">
      <w:pPr>
        <w:pStyle w:val="a9"/>
        <w:spacing w:after="0" w:line="240" w:lineRule="atLeast"/>
        <w:jc w:val="both"/>
        <w:rPr>
          <w:rFonts w:ascii="Times New Roman" w:hAnsi="Times New Roman" w:cs="Times New Roman"/>
          <w:sz w:val="28"/>
          <w:szCs w:val="28"/>
        </w:rPr>
      </w:pPr>
      <w:r>
        <w:rPr>
          <w:rStyle w:val="-"/>
          <w:rFonts w:ascii="Nimbus Roman No9 L" w:hAnsi="Nimbus Roman No9 L" w:cs="Times New Roman"/>
          <w:color w:val="000000"/>
          <w:sz w:val="28"/>
          <w:szCs w:val="28"/>
          <w:u w:val="none"/>
        </w:rPr>
        <w:t xml:space="preserve">Отдельно хотелось бы поговорить о Докторе Лизе - Елизавете Петровне Глинка, известной в России женщине, занимавшейся благотворительностью. Некоторое время она жила в США, куда последовала в свое время за мужем, имеет двух родных и одного приемногосына. </w:t>
      </w:r>
      <w:r>
        <w:rPr>
          <w:rFonts w:ascii="Nimbus Roman No9 L" w:hAnsi="Nimbus Roman No9 L" w:cs="Times New Roman"/>
          <w:sz w:val="28"/>
          <w:szCs w:val="28"/>
        </w:rPr>
        <w:t xml:space="preserve">Известна своей деятельностью в России и Украине, в частности, именно она основала первый хоспис для безнадежно больных в Киеве, в РФ основала фонд "Справедливая помощь" (спонсор которого партия "Справедливая Россия"), который занимался помощью онкобольным, бездомным и безнадежно больным людям, а также сбором и отправкой гуманитарной помощи для пострадавших в результате стихийных бедствий (в частности, </w:t>
      </w:r>
      <w:r>
        <w:rPr>
          <w:rFonts w:ascii="Nimbus Roman No9 L" w:hAnsi="Nimbus Roman No9 L" w:cs="Times New Roman"/>
          <w:sz w:val="28"/>
          <w:szCs w:val="28"/>
        </w:rPr>
        <w:lastRenderedPageBreak/>
        <w:t>наводнения в Крымске и военных действий на территории Украины, ездила с волонтерской миссией в Донбасс. В последнее время она занималась гуманитарной помощью сирийцам, помогала детям, которые оказались в эпицентре войны. В благотворительный фонд Доктора Лизы, что на Пятницкой улице, перед Новым годом обычно несут теплую одежду, лекарства и белый хлеб. В это черное воскресенье – охапки роз и поминальные свечи. У входа в подвал, который знает каждый московский бездомный, повязали три траурных воздушных шарика.</w:t>
      </w:r>
    </w:p>
    <w:p w:rsidR="00F73BAF" w:rsidRDefault="00F73BAF">
      <w:pPr>
        <w:pStyle w:val="a9"/>
        <w:spacing w:after="0" w:line="240" w:lineRule="atLeast"/>
        <w:jc w:val="center"/>
        <w:rPr>
          <w:rFonts w:ascii="Nimbus Roman No9 L" w:hAnsi="Nimbus Roman No9 L" w:cs="Times New Roman"/>
          <w:b/>
          <w:bCs/>
          <w:sz w:val="28"/>
          <w:szCs w:val="28"/>
        </w:rPr>
      </w:pPr>
    </w:p>
    <w:p w:rsidR="00F73BAF" w:rsidRDefault="0074419A">
      <w:pPr>
        <w:pStyle w:val="a9"/>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Показ видеоролика «Спасибо доктор Лиза от Донецка...»</w:t>
      </w:r>
    </w:p>
    <w:p w:rsidR="00F73BAF" w:rsidRDefault="00F73BAF">
      <w:pPr>
        <w:spacing w:after="0" w:line="240" w:lineRule="atLeast"/>
        <w:jc w:val="both"/>
        <w:rPr>
          <w:rFonts w:ascii="Nimbus Roman No9 L" w:hAnsi="Nimbus Roman No9 L" w:cs="Times New Roman"/>
          <w:sz w:val="28"/>
          <w:szCs w:val="28"/>
        </w:rPr>
      </w:pPr>
    </w:p>
    <w:p w:rsidR="00F73BAF" w:rsidRDefault="0074419A">
      <w:pPr>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Дорогие друзья, а закончить нашу встречу мне хотелось бы следующим стихотворением.</w:t>
      </w:r>
    </w:p>
    <w:p w:rsidR="00F73BAF" w:rsidRDefault="00F73BAF">
      <w:pPr>
        <w:spacing w:after="0" w:line="240" w:lineRule="atLeast"/>
        <w:ind w:left="1260" w:hanging="1260"/>
        <w:jc w:val="both"/>
        <w:rPr>
          <w:rFonts w:ascii="Nimbus Roman No9 L" w:hAnsi="Nimbus Roman No9 L" w:cs="Times New Roman"/>
          <w:sz w:val="28"/>
          <w:szCs w:val="28"/>
        </w:rPr>
      </w:pPr>
    </w:p>
    <w:p w:rsidR="00F73BAF" w:rsidRDefault="0074419A">
      <w:pPr>
        <w:spacing w:after="0" w:line="240" w:lineRule="atLeast"/>
        <w:ind w:left="1260" w:hanging="1260"/>
        <w:jc w:val="both"/>
        <w:rPr>
          <w:rFonts w:ascii="Times New Roman" w:hAnsi="Times New Roman" w:cs="Times New Roman"/>
          <w:sz w:val="28"/>
          <w:szCs w:val="28"/>
        </w:rPr>
      </w:pPr>
      <w:r>
        <w:rPr>
          <w:rFonts w:ascii="Nimbus Roman No9 L" w:hAnsi="Nimbus Roman No9 L" w:cs="Times New Roman"/>
          <w:b/>
          <w:bCs/>
          <w:sz w:val="28"/>
          <w:szCs w:val="28"/>
        </w:rPr>
        <w:t xml:space="preserve">Чтец: </w:t>
      </w:r>
      <w:r>
        <w:rPr>
          <w:rFonts w:ascii="Nimbus Roman No9 L" w:hAnsi="Nimbus Roman No9 L" w:cs="Times New Roman"/>
          <w:sz w:val="28"/>
          <w:szCs w:val="28"/>
        </w:rPr>
        <w:t xml:space="preserve">Погибшие живут среди живых, </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Ушедшие ушли, чтобы вернуться,</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Во всех сердцах, во всех домах людских</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Неслышные шаги их раздаются.</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Забыть их – значит их предать!</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Стать равнодушным хуже, чем убийцей</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И не чугун, не бронза, не гранит, которые не раз бывали лживы,</w:t>
      </w:r>
    </w:p>
    <w:p w:rsidR="00F73BAF" w:rsidRDefault="0074419A">
      <w:pPr>
        <w:spacing w:after="0" w:line="240" w:lineRule="atLeast"/>
        <w:ind w:left="1260" w:hanging="540"/>
        <w:jc w:val="both"/>
        <w:rPr>
          <w:rFonts w:ascii="Times New Roman" w:hAnsi="Times New Roman" w:cs="Times New Roman"/>
          <w:sz w:val="28"/>
          <w:szCs w:val="28"/>
        </w:rPr>
      </w:pPr>
      <w:r>
        <w:rPr>
          <w:rFonts w:ascii="Nimbus Roman No9 L" w:hAnsi="Nimbus Roman No9 L" w:cs="Times New Roman"/>
          <w:sz w:val="28"/>
          <w:szCs w:val="28"/>
        </w:rPr>
        <w:t>А память поколений их хранит, вот почему посмертно они живы!</w:t>
      </w:r>
    </w:p>
    <w:p w:rsidR="00F73BAF" w:rsidRDefault="00F73BAF">
      <w:pPr>
        <w:spacing w:after="0" w:line="240" w:lineRule="atLeast"/>
        <w:ind w:left="1260" w:hanging="1260"/>
        <w:jc w:val="both"/>
        <w:rPr>
          <w:rFonts w:ascii="Nimbus Roman No9 L" w:hAnsi="Nimbus Roman No9 L" w:cs="Times New Roman"/>
          <w:sz w:val="28"/>
          <w:szCs w:val="28"/>
        </w:rPr>
      </w:pPr>
    </w:p>
    <w:p w:rsidR="00F73BAF" w:rsidRDefault="0074419A">
      <w:pPr>
        <w:widowControl w:val="0"/>
        <w:jc w:val="both"/>
        <w:rPr>
          <w:rFonts w:ascii="Times New Roman" w:hAnsi="Times New Roman" w:cs="Times New Roman"/>
          <w:sz w:val="28"/>
          <w:szCs w:val="28"/>
        </w:rPr>
      </w:pPr>
      <w:r>
        <w:rPr>
          <w:rFonts w:ascii="Nimbus Roman No9 L" w:hAnsi="Nimbus Roman No9 L" w:cs="Times New Roman"/>
          <w:b/>
          <w:sz w:val="28"/>
          <w:szCs w:val="28"/>
        </w:rPr>
        <w:t xml:space="preserve">Вед.: </w:t>
      </w:r>
      <w:r>
        <w:rPr>
          <w:rFonts w:ascii="Nimbus Roman No9 L" w:hAnsi="Nimbus Roman No9 L" w:cs="Times New Roman"/>
          <w:sz w:val="28"/>
          <w:szCs w:val="28"/>
        </w:rPr>
        <w:t xml:space="preserve">Память о войне… Её не сотрёшь с годами… Она вечна. И пока мы помним ушедших от нас, они рядом, они с нами. А значит, жива связь поколений. А значит, жива Россия!                                            </w:t>
      </w:r>
      <w:r>
        <w:rPr>
          <w:rFonts w:ascii="Nimbus Roman No9 L" w:hAnsi="Nimbus Roman No9 L" w:cs="Times New Roman"/>
          <w:sz w:val="28"/>
          <w:szCs w:val="28"/>
        </w:rPr>
        <w:tab/>
      </w:r>
      <w:r>
        <w:rPr>
          <w:rFonts w:ascii="Nimbus Roman No9 L" w:hAnsi="Nimbus Roman No9 L" w:cs="Times New Roman"/>
          <w:sz w:val="28"/>
          <w:szCs w:val="28"/>
        </w:rPr>
        <w:tab/>
        <w:t>И мы, кореновцы, помним и никогда не забудем эту войну. Я тоже буду помнить об этой страшной трагедии,  ведь память может быть вечна, главное, не забывать об этом. А ещё я хочу поблагодарить всех тех людей, которые прошли через это сложное время, которые через кровь и пот отстояли свободу русского народа, доказали мощь и силу России, они показали, что русский народ не боится смерти. Спасибо, дорогие ветераны, спасибо, мы никогда не забудем ни вас,  ни то, что вы сделали для нашей страны.</w:t>
      </w:r>
    </w:p>
    <w:p w:rsidR="00F73BAF" w:rsidRDefault="0074419A" w:rsidP="000C5497">
      <w:pPr>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Давайте помнить о тех людях, которые и сегодня, в сравнительно мирное время стали Героями.</w:t>
      </w: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F73BAF">
      <w:pPr>
        <w:pStyle w:val="a9"/>
        <w:spacing w:after="0" w:line="240" w:lineRule="atLeast"/>
        <w:jc w:val="both"/>
        <w:rPr>
          <w:rFonts w:ascii="Nimbus Roman No9 L" w:hAnsi="Nimbus Roman No9 L" w:cs="Times New Roman"/>
          <w:color w:val="000000"/>
          <w:sz w:val="28"/>
          <w:szCs w:val="28"/>
        </w:rPr>
      </w:pPr>
    </w:p>
    <w:p w:rsidR="00F73BAF" w:rsidRDefault="0074419A">
      <w:pPr>
        <w:spacing w:after="0" w:line="240" w:lineRule="atLeast"/>
        <w:jc w:val="center"/>
        <w:rPr>
          <w:rFonts w:ascii="Times New Roman" w:hAnsi="Times New Roman" w:cs="Times New Roman"/>
          <w:b/>
          <w:sz w:val="32"/>
          <w:szCs w:val="32"/>
        </w:rPr>
      </w:pPr>
      <w:r>
        <w:rPr>
          <w:rFonts w:ascii="Nimbus Roman No9 L" w:hAnsi="Nimbus Roman No9 L" w:cs="Times New Roman"/>
          <w:b/>
          <w:sz w:val="32"/>
          <w:szCs w:val="32"/>
        </w:rPr>
        <w:lastRenderedPageBreak/>
        <w:t>СЦЕНАРИЙ</w:t>
      </w:r>
    </w:p>
    <w:p w:rsidR="00F73BAF" w:rsidRDefault="0074419A">
      <w:pPr>
        <w:spacing w:after="0" w:line="240" w:lineRule="atLeast"/>
        <w:jc w:val="center"/>
        <w:rPr>
          <w:rFonts w:ascii="Times New Roman" w:hAnsi="Times New Roman" w:cs="Times New Roman"/>
          <w:b/>
          <w:sz w:val="32"/>
          <w:szCs w:val="32"/>
        </w:rPr>
      </w:pPr>
      <w:r>
        <w:rPr>
          <w:rFonts w:ascii="Nimbus Roman No9 L" w:hAnsi="Nimbus Roman No9 L" w:cs="Times New Roman"/>
          <w:b/>
          <w:sz w:val="32"/>
          <w:szCs w:val="32"/>
        </w:rPr>
        <w:t>литературно-музыкального вечера в клубе бардовской песни «Визит»</w:t>
      </w:r>
      <w:bookmarkStart w:id="2" w:name="__DdeLink__625_137813922"/>
      <w:r>
        <w:rPr>
          <w:rFonts w:ascii="Nimbus Roman No9 L" w:hAnsi="Nimbus Roman No9 L" w:cs="Times New Roman"/>
          <w:b/>
          <w:sz w:val="32"/>
          <w:szCs w:val="32"/>
        </w:rPr>
        <w:t xml:space="preserve"> «Здесь птицы не поют...»</w:t>
      </w:r>
      <w:bookmarkEnd w:id="2"/>
      <w:r>
        <w:rPr>
          <w:rFonts w:ascii="Nimbus Roman No9 L" w:hAnsi="Nimbus Roman No9 L" w:cs="Times New Roman"/>
          <w:b/>
          <w:sz w:val="32"/>
          <w:szCs w:val="32"/>
        </w:rPr>
        <w:t>.</w:t>
      </w:r>
    </w:p>
    <w:p w:rsidR="00F73BAF" w:rsidRDefault="00F73BAF">
      <w:pPr>
        <w:spacing w:after="0" w:line="240" w:lineRule="atLeast"/>
        <w:jc w:val="center"/>
        <w:rPr>
          <w:rFonts w:ascii="Nimbus Roman No9 L" w:hAnsi="Nimbus Roman No9 L" w:cs="Times New Roman"/>
          <w:b/>
          <w:sz w:val="32"/>
          <w:szCs w:val="32"/>
        </w:rPr>
      </w:pPr>
    </w:p>
    <w:p w:rsidR="00F73BAF" w:rsidRDefault="0074419A">
      <w:pPr>
        <w:spacing w:after="0" w:line="240" w:lineRule="atLeast"/>
        <w:rPr>
          <w:rFonts w:ascii="Times New Roman" w:hAnsi="Times New Roman" w:cs="Times New Roman"/>
          <w:sz w:val="28"/>
          <w:szCs w:val="28"/>
        </w:rPr>
      </w:pPr>
      <w:r>
        <w:rPr>
          <w:rFonts w:ascii="Nimbus Roman No9 L" w:hAnsi="Nimbus Roman No9 L" w:cs="Times New Roman"/>
          <w:b/>
          <w:bCs/>
          <w:sz w:val="28"/>
          <w:szCs w:val="28"/>
        </w:rPr>
        <w:t>Место проведения:</w:t>
      </w:r>
      <w:r>
        <w:rPr>
          <w:rFonts w:ascii="Nimbus Roman No9 L" w:hAnsi="Nimbus Roman No9 L" w:cs="Times New Roman"/>
          <w:sz w:val="28"/>
          <w:szCs w:val="28"/>
        </w:rPr>
        <w:t xml:space="preserve"> концертный зал МАНУ ДО ДХТД МО Кореновский район</w:t>
      </w:r>
    </w:p>
    <w:p w:rsidR="00F73BAF" w:rsidRDefault="00F73BAF">
      <w:pPr>
        <w:spacing w:after="0" w:line="240" w:lineRule="atLeast"/>
        <w:rPr>
          <w:rFonts w:ascii="Nimbus Roman No9 L" w:hAnsi="Nimbus Roman No9 L" w:cs="Times New Roman"/>
          <w:sz w:val="28"/>
          <w:szCs w:val="28"/>
        </w:rPr>
      </w:pPr>
    </w:p>
    <w:p w:rsidR="00F73BAF" w:rsidRDefault="0074419A">
      <w:pPr>
        <w:spacing w:after="0" w:line="240" w:lineRule="atLeast"/>
        <w:rPr>
          <w:rFonts w:ascii="Times New Roman" w:hAnsi="Times New Roman" w:cs="Times New Roman"/>
          <w:sz w:val="28"/>
          <w:szCs w:val="28"/>
        </w:rPr>
      </w:pPr>
      <w:r>
        <w:rPr>
          <w:rFonts w:ascii="Nimbus Roman No9 L" w:hAnsi="Nimbus Roman No9 L" w:cs="Times New Roman"/>
          <w:b/>
          <w:bCs/>
          <w:sz w:val="28"/>
          <w:szCs w:val="28"/>
        </w:rPr>
        <w:t>Дата, время проведения:</w:t>
      </w:r>
      <w:r>
        <w:rPr>
          <w:rFonts w:ascii="Nimbus Roman No9 L" w:hAnsi="Nimbus Roman No9 L" w:cs="Times New Roman"/>
          <w:sz w:val="28"/>
          <w:szCs w:val="28"/>
        </w:rPr>
        <w:t xml:space="preserve"> 16 февраля 2017 года, 17-30</w:t>
      </w:r>
    </w:p>
    <w:p w:rsidR="00F73BAF" w:rsidRDefault="00F73BAF">
      <w:pPr>
        <w:spacing w:after="0" w:line="240" w:lineRule="atLeast"/>
        <w:rPr>
          <w:rFonts w:ascii="Nimbus Roman No9 L" w:hAnsi="Nimbus Roman No9 L" w:cs="Times New Roman"/>
          <w:sz w:val="28"/>
          <w:szCs w:val="28"/>
        </w:rPr>
      </w:pPr>
    </w:p>
    <w:p w:rsidR="00F73BAF" w:rsidRDefault="0074419A">
      <w:pPr>
        <w:spacing w:after="0" w:line="240" w:lineRule="atLeast"/>
        <w:rPr>
          <w:rFonts w:ascii="Times New Roman" w:hAnsi="Times New Roman" w:cs="Times New Roman"/>
          <w:sz w:val="28"/>
          <w:szCs w:val="28"/>
        </w:rPr>
      </w:pPr>
      <w:r>
        <w:rPr>
          <w:rFonts w:ascii="Nimbus Roman No9 L" w:hAnsi="Nimbus Roman No9 L" w:cs="Times New Roman"/>
          <w:b/>
          <w:bCs/>
          <w:sz w:val="28"/>
          <w:szCs w:val="28"/>
        </w:rPr>
        <w:t>Ответственные за проведение:</w:t>
      </w:r>
      <w:r>
        <w:rPr>
          <w:rFonts w:ascii="Nimbus Roman No9 L" w:hAnsi="Nimbus Roman No9 L" w:cs="Times New Roman"/>
          <w:sz w:val="28"/>
          <w:szCs w:val="28"/>
        </w:rPr>
        <w:t xml:space="preserve"> педагог д/о МАНУ ДО ДХТД МО Кореновский район Мышляева Е.П., педагог — организатор ДХТД Чобан Н.В.</w:t>
      </w:r>
    </w:p>
    <w:p w:rsidR="00F73BAF" w:rsidRDefault="00F73BAF">
      <w:pPr>
        <w:spacing w:after="0" w:line="240" w:lineRule="atLeast"/>
        <w:rPr>
          <w:rFonts w:ascii="Nimbus Roman No9 L" w:hAnsi="Nimbus Roman No9 L" w:cs="Times New Roman"/>
          <w:sz w:val="28"/>
          <w:szCs w:val="28"/>
        </w:rPr>
      </w:pPr>
    </w:p>
    <w:p w:rsidR="00F73BAF" w:rsidRDefault="0074419A">
      <w:pPr>
        <w:spacing w:after="0" w:line="240" w:lineRule="atLeast"/>
        <w:rPr>
          <w:rFonts w:ascii="Times New Roman" w:hAnsi="Times New Roman" w:cs="Times New Roman"/>
          <w:sz w:val="28"/>
          <w:szCs w:val="28"/>
        </w:rPr>
      </w:pPr>
      <w:r>
        <w:rPr>
          <w:rFonts w:ascii="Nimbus Roman No9 L" w:hAnsi="Nimbus Roman No9 L" w:cs="Times New Roman"/>
          <w:b/>
          <w:bCs/>
          <w:sz w:val="28"/>
          <w:szCs w:val="28"/>
        </w:rPr>
        <w:t>Участники встречи:</w:t>
      </w:r>
      <w:r>
        <w:rPr>
          <w:rFonts w:ascii="Nimbus Roman No9 L" w:hAnsi="Nimbus Roman No9 L" w:cs="Times New Roman"/>
          <w:sz w:val="28"/>
          <w:szCs w:val="28"/>
        </w:rPr>
        <w:t xml:space="preserve"> участники клуба «Визит», родители, гости</w:t>
      </w:r>
    </w:p>
    <w:p w:rsidR="00F73BAF" w:rsidRDefault="00F73BAF">
      <w:pPr>
        <w:spacing w:after="0" w:line="240" w:lineRule="atLeast"/>
        <w:ind w:left="5443"/>
        <w:rPr>
          <w:rFonts w:ascii="Nimbus Roman No9 L" w:hAnsi="Nimbus Roman No9 L" w:cs="Times New Roman"/>
          <w:sz w:val="28"/>
          <w:szCs w:val="28"/>
        </w:rPr>
      </w:pPr>
    </w:p>
    <w:p w:rsidR="00F73BAF" w:rsidRDefault="0074419A">
      <w:pPr>
        <w:spacing w:after="0" w:line="240" w:lineRule="atLeast"/>
        <w:ind w:left="57"/>
        <w:jc w:val="both"/>
        <w:rPr>
          <w:rFonts w:ascii="Times New Roman" w:hAnsi="Times New Roman" w:cs="Times New Roman"/>
          <w:b/>
          <w:bCs/>
          <w:sz w:val="28"/>
          <w:szCs w:val="28"/>
        </w:rPr>
      </w:pPr>
      <w:r>
        <w:rPr>
          <w:rFonts w:ascii="Nimbus Roman No9 L" w:hAnsi="Nimbus Roman No9 L" w:cs="Times New Roman"/>
          <w:b/>
          <w:bCs/>
          <w:sz w:val="28"/>
          <w:szCs w:val="28"/>
        </w:rPr>
        <w:t>Ход мероприятия:</w:t>
      </w:r>
    </w:p>
    <w:p w:rsidR="00F73BAF" w:rsidRDefault="0074419A">
      <w:pPr>
        <w:spacing w:after="0" w:line="240" w:lineRule="atLeast"/>
        <w:ind w:left="57"/>
        <w:jc w:val="center"/>
        <w:rPr>
          <w:rFonts w:ascii="Times New Roman" w:hAnsi="Times New Roman" w:cs="Times New Roman"/>
          <w:sz w:val="28"/>
          <w:szCs w:val="28"/>
        </w:rPr>
      </w:pPr>
      <w:r>
        <w:rPr>
          <w:rFonts w:ascii="Nimbus Roman No9 L" w:hAnsi="Nimbus Roman No9 L" w:cs="Times New Roman"/>
          <w:sz w:val="28"/>
          <w:szCs w:val="28"/>
        </w:rPr>
        <w:t xml:space="preserve">В зале звучат песни военной тематики. </w:t>
      </w: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i/>
          <w:sz w:val="28"/>
          <w:szCs w:val="28"/>
        </w:rPr>
        <w:t>17.30 — звучит заставка на начало праздника.</w:t>
      </w: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i/>
          <w:sz w:val="28"/>
          <w:szCs w:val="28"/>
        </w:rPr>
        <w:t>На её фоне ведущая читает стих за кадром</w:t>
      </w:r>
      <w:r>
        <w:rPr>
          <w:rFonts w:ascii="Nimbus Roman No9 L" w:hAnsi="Nimbus Roman No9 L" w:cs="Times New Roman"/>
          <w:i/>
          <w:iCs/>
          <w:color w:val="000000"/>
          <w:sz w:val="28"/>
          <w:szCs w:val="28"/>
        </w:rPr>
        <w:t>:</w:t>
      </w:r>
    </w:p>
    <w:p w:rsidR="00F73BAF" w:rsidRDefault="0074419A">
      <w:pPr>
        <w:shd w:val="clear" w:color="auto" w:fill="FFFFFF"/>
        <w:spacing w:after="0" w:line="240" w:lineRule="atLeast"/>
        <w:ind w:firstLine="1440"/>
        <w:jc w:val="both"/>
        <w:rPr>
          <w:rFonts w:ascii="Times New Roman" w:hAnsi="Times New Roman" w:cs="Times New Roman"/>
          <w:sz w:val="28"/>
          <w:szCs w:val="28"/>
        </w:rPr>
      </w:pPr>
      <w:r>
        <w:rPr>
          <w:rFonts w:ascii="Nimbus Roman No9 L" w:hAnsi="Nimbus Roman No9 L" w:cs="Times New Roman"/>
          <w:iCs/>
          <w:color w:val="000000"/>
          <w:sz w:val="28"/>
          <w:szCs w:val="28"/>
        </w:rPr>
        <w:t>Война велика, бесконечны поля,</w:t>
      </w:r>
    </w:p>
    <w:p w:rsidR="00F73BAF" w:rsidRDefault="0074419A">
      <w:pPr>
        <w:shd w:val="clear" w:color="auto" w:fill="FFFFFF"/>
        <w:spacing w:after="0" w:line="240" w:lineRule="atLeast"/>
        <w:ind w:firstLine="1440"/>
        <w:jc w:val="both"/>
        <w:rPr>
          <w:rFonts w:ascii="Times New Roman" w:hAnsi="Times New Roman" w:cs="Times New Roman"/>
          <w:iCs/>
          <w:color w:val="000000"/>
          <w:sz w:val="28"/>
          <w:szCs w:val="28"/>
        </w:rPr>
      </w:pPr>
      <w:r>
        <w:rPr>
          <w:rFonts w:ascii="Nimbus Roman No9 L" w:hAnsi="Nimbus Roman No9 L" w:cs="Times New Roman"/>
          <w:iCs/>
          <w:color w:val="000000"/>
          <w:sz w:val="28"/>
          <w:szCs w:val="28"/>
        </w:rPr>
        <w:t>Дороги, как старые песни, длинны,</w:t>
      </w:r>
    </w:p>
    <w:p w:rsidR="00F73BAF" w:rsidRDefault="0074419A">
      <w:pPr>
        <w:shd w:val="clear" w:color="auto" w:fill="FFFFFF"/>
        <w:spacing w:after="0" w:line="240" w:lineRule="atLeast"/>
        <w:ind w:firstLine="1440"/>
        <w:jc w:val="both"/>
        <w:rPr>
          <w:rFonts w:ascii="Times New Roman" w:hAnsi="Times New Roman" w:cs="Times New Roman"/>
          <w:iCs/>
          <w:color w:val="000000"/>
          <w:sz w:val="28"/>
          <w:szCs w:val="28"/>
        </w:rPr>
      </w:pPr>
      <w:r>
        <w:rPr>
          <w:rFonts w:ascii="Nimbus Roman No9 L" w:hAnsi="Nimbus Roman No9 L" w:cs="Times New Roman"/>
          <w:iCs/>
          <w:color w:val="000000"/>
          <w:sz w:val="28"/>
          <w:szCs w:val="28"/>
        </w:rPr>
        <w:t>И ходит беда, И тоскует земля.</w:t>
      </w:r>
    </w:p>
    <w:p w:rsidR="00F73BAF" w:rsidRDefault="0074419A">
      <w:pPr>
        <w:shd w:val="clear" w:color="auto" w:fill="FFFFFF"/>
        <w:spacing w:after="0" w:line="240" w:lineRule="atLeast"/>
        <w:ind w:firstLine="1440"/>
        <w:jc w:val="both"/>
        <w:rPr>
          <w:rFonts w:ascii="Times New Roman" w:hAnsi="Times New Roman" w:cs="Times New Roman"/>
          <w:iCs/>
          <w:color w:val="000000"/>
          <w:sz w:val="28"/>
          <w:szCs w:val="28"/>
        </w:rPr>
      </w:pPr>
      <w:r>
        <w:rPr>
          <w:rFonts w:ascii="Nimbus Roman No9 L" w:hAnsi="Nimbus Roman No9 L" w:cs="Times New Roman"/>
          <w:iCs/>
          <w:color w:val="000000"/>
          <w:sz w:val="28"/>
          <w:szCs w:val="28"/>
        </w:rPr>
        <w:t>И воет волчицею ветер войны.</w:t>
      </w:r>
    </w:p>
    <w:p w:rsidR="00F73BAF" w:rsidRDefault="0074419A">
      <w:pPr>
        <w:shd w:val="clear" w:color="auto" w:fill="FFFFFF"/>
        <w:spacing w:after="0" w:line="240" w:lineRule="atLeast"/>
        <w:ind w:firstLine="1440"/>
        <w:jc w:val="both"/>
        <w:rPr>
          <w:rFonts w:ascii="Times New Roman" w:hAnsi="Times New Roman" w:cs="Times New Roman"/>
          <w:iCs/>
          <w:color w:val="000000"/>
          <w:sz w:val="28"/>
          <w:szCs w:val="28"/>
        </w:rPr>
      </w:pPr>
      <w:r>
        <w:rPr>
          <w:rFonts w:ascii="Nimbus Roman No9 L" w:hAnsi="Nimbus Roman No9 L" w:cs="Times New Roman"/>
          <w:iCs/>
          <w:color w:val="000000"/>
          <w:sz w:val="28"/>
          <w:szCs w:val="28"/>
        </w:rPr>
        <w:t>Быть может, по этим дорогам глухим</w:t>
      </w:r>
    </w:p>
    <w:p w:rsidR="00F73BAF" w:rsidRDefault="0074419A">
      <w:pPr>
        <w:shd w:val="clear" w:color="auto" w:fill="FFFFFF"/>
        <w:spacing w:after="0" w:line="240" w:lineRule="atLeast"/>
        <w:ind w:firstLine="1440"/>
        <w:jc w:val="both"/>
        <w:rPr>
          <w:rFonts w:ascii="Times New Roman" w:hAnsi="Times New Roman" w:cs="Times New Roman"/>
          <w:iCs/>
          <w:color w:val="000000"/>
          <w:sz w:val="28"/>
          <w:szCs w:val="28"/>
        </w:rPr>
      </w:pPr>
      <w:r>
        <w:rPr>
          <w:rFonts w:ascii="Nimbus Roman No9 L" w:hAnsi="Nimbus Roman No9 L" w:cs="Times New Roman"/>
          <w:iCs/>
          <w:color w:val="000000"/>
          <w:sz w:val="28"/>
          <w:szCs w:val="28"/>
        </w:rPr>
        <w:t>К тебе суждено мне вернуться, любя,</w:t>
      </w:r>
    </w:p>
    <w:p w:rsidR="00F73BAF" w:rsidRDefault="0074419A">
      <w:pPr>
        <w:shd w:val="clear" w:color="auto" w:fill="FFFFFF"/>
        <w:spacing w:after="0" w:line="240" w:lineRule="atLeast"/>
        <w:ind w:firstLine="1440"/>
        <w:jc w:val="both"/>
        <w:rPr>
          <w:rFonts w:ascii="Times New Roman" w:hAnsi="Times New Roman" w:cs="Times New Roman"/>
          <w:iCs/>
          <w:color w:val="000000"/>
          <w:sz w:val="28"/>
          <w:szCs w:val="28"/>
        </w:rPr>
      </w:pPr>
      <w:r>
        <w:rPr>
          <w:rFonts w:ascii="Nimbus Roman No9 L" w:hAnsi="Nimbus Roman No9 L" w:cs="Times New Roman"/>
          <w:iCs/>
          <w:color w:val="000000"/>
          <w:sz w:val="28"/>
          <w:szCs w:val="28"/>
        </w:rPr>
        <w:t>А если не мне, то хоть песням моим,</w:t>
      </w:r>
    </w:p>
    <w:p w:rsidR="00F73BAF" w:rsidRDefault="0074419A">
      <w:pPr>
        <w:shd w:val="clear" w:color="auto" w:fill="FFFFFF"/>
        <w:spacing w:after="0" w:line="240" w:lineRule="atLeast"/>
        <w:ind w:firstLine="1440"/>
        <w:jc w:val="both"/>
        <w:rPr>
          <w:rFonts w:ascii="Times New Roman" w:hAnsi="Times New Roman" w:cs="Times New Roman"/>
          <w:i/>
          <w:iCs/>
          <w:color w:val="000000"/>
          <w:sz w:val="28"/>
          <w:szCs w:val="28"/>
        </w:rPr>
      </w:pPr>
      <w:r>
        <w:rPr>
          <w:rFonts w:ascii="Nimbus Roman No9 L" w:hAnsi="Nimbus Roman No9 L" w:cs="Times New Roman"/>
          <w:i/>
          <w:iCs/>
          <w:color w:val="000000"/>
          <w:sz w:val="28"/>
          <w:szCs w:val="28"/>
        </w:rPr>
        <w:t xml:space="preserve">Я верю, удастся дойти до тебя. </w:t>
      </w:r>
    </w:p>
    <w:p w:rsidR="00F73BAF" w:rsidRDefault="00F73BAF">
      <w:pPr>
        <w:spacing w:after="0" w:line="240" w:lineRule="atLeast"/>
        <w:jc w:val="center"/>
        <w:rPr>
          <w:rFonts w:ascii="Nimbus Roman No9 L" w:hAnsi="Nimbus Roman No9 L" w:cs="Times New Roman"/>
          <w:b/>
          <w:i/>
          <w:color w:val="00000A"/>
          <w:sz w:val="28"/>
          <w:szCs w:val="28"/>
        </w:rPr>
      </w:pP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i/>
          <w:sz w:val="28"/>
          <w:szCs w:val="28"/>
        </w:rPr>
        <w:t xml:space="preserve">Показ видеоклипа на песню из к./ф. «Белорусский вокзал» </w:t>
      </w: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i/>
          <w:sz w:val="28"/>
          <w:szCs w:val="28"/>
        </w:rPr>
        <w:t xml:space="preserve">«Здесь птицы не поют...», </w:t>
      </w: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i/>
          <w:sz w:val="28"/>
          <w:szCs w:val="28"/>
        </w:rPr>
        <w:t>на последних аккордах на сцену выходит ведущая.</w:t>
      </w:r>
    </w:p>
    <w:p w:rsidR="00F73BAF" w:rsidRDefault="0074419A">
      <w:pPr>
        <w:spacing w:after="0" w:line="240" w:lineRule="atLeast"/>
        <w:ind w:left="720" w:hanging="720"/>
        <w:jc w:val="both"/>
        <w:rPr>
          <w:rFonts w:ascii="Times New Roman" w:hAnsi="Times New Roman" w:cs="Times New Roman"/>
          <w:sz w:val="28"/>
          <w:szCs w:val="28"/>
        </w:rPr>
      </w:pPr>
      <w:r>
        <w:rPr>
          <w:rFonts w:ascii="Nimbus Roman No9 L" w:hAnsi="Nimbus Roman No9 L" w:cs="Times New Roman"/>
          <w:b/>
          <w:sz w:val="28"/>
          <w:szCs w:val="28"/>
        </w:rPr>
        <w:t xml:space="preserve">Вед.: </w:t>
      </w:r>
      <w:r>
        <w:rPr>
          <w:rFonts w:ascii="Nimbus Roman No9 L" w:hAnsi="Nimbus Roman No9 L" w:cs="Times New Roman"/>
          <w:sz w:val="28"/>
          <w:szCs w:val="28"/>
        </w:rPr>
        <w:t>Добрый день, дорогие друзья. Всё дальше и дальше в историю уходят от нас героические и грозные годы Великой Отечественной войны. Уже выросло ни одно поколение людей, не испытавших на себе горячего дыхания этой битвы с немецко – фашистскими захватчиками. Но чем дальше уходят от нас те незабываемые годы, чем больше зарастают раны войны, тем величественнее представляется огромный подвиг, совершённый советским народом. Вот уже более 70 лет плывёт тишина над старыми окопами, обмелевшие воронки покрываются в мае полевыми цветами. Эти незажившие раны земли помнят самую страшную войну ХХ века.</w:t>
      </w:r>
    </w:p>
    <w:p w:rsidR="00F73BAF" w:rsidRDefault="00F73BAF">
      <w:pPr>
        <w:spacing w:after="0" w:line="240" w:lineRule="atLeast"/>
        <w:ind w:left="720" w:hanging="720"/>
        <w:jc w:val="both"/>
        <w:rPr>
          <w:rFonts w:ascii="Nimbus Roman No9 L" w:hAnsi="Nimbus Roman No9 L" w:cs="Times New Roman"/>
          <w:sz w:val="28"/>
          <w:szCs w:val="28"/>
        </w:rPr>
      </w:pPr>
    </w:p>
    <w:p w:rsidR="00F73BAF" w:rsidRDefault="0074419A">
      <w:pPr>
        <w:spacing w:after="0" w:line="240" w:lineRule="atLeast"/>
        <w:ind w:left="720" w:hanging="720"/>
        <w:jc w:val="center"/>
        <w:rPr>
          <w:rFonts w:ascii="Times New Roman" w:hAnsi="Times New Roman" w:cs="Times New Roman"/>
          <w:b/>
          <w:bCs/>
          <w:sz w:val="28"/>
          <w:szCs w:val="28"/>
        </w:rPr>
      </w:pPr>
      <w:r>
        <w:rPr>
          <w:rFonts w:ascii="Nimbus Roman No9 L" w:hAnsi="Nimbus Roman No9 L" w:cs="Times New Roman"/>
          <w:b/>
          <w:bCs/>
          <w:sz w:val="28"/>
          <w:szCs w:val="28"/>
        </w:rPr>
        <w:t>«Песню полярных лётчиков» исполняет Супрунов Сергей.</w:t>
      </w:r>
    </w:p>
    <w:p w:rsidR="00F73BAF" w:rsidRDefault="00F73BAF">
      <w:pPr>
        <w:spacing w:after="0" w:line="240" w:lineRule="atLeast"/>
        <w:ind w:left="720" w:hanging="720"/>
        <w:jc w:val="center"/>
        <w:rPr>
          <w:rFonts w:ascii="Nimbus Roman No9 L" w:hAnsi="Nimbus Roman No9 L" w:cs="Times New Roman"/>
          <w:b/>
          <w:bCs/>
          <w:sz w:val="28"/>
          <w:szCs w:val="28"/>
        </w:rPr>
      </w:pPr>
    </w:p>
    <w:p w:rsidR="00F73BAF" w:rsidRDefault="0074419A">
      <w:pPr>
        <w:spacing w:after="0" w:line="240" w:lineRule="atLeast"/>
        <w:ind w:left="720" w:hanging="720"/>
        <w:jc w:val="both"/>
        <w:rPr>
          <w:rFonts w:ascii="Times New Roman" w:hAnsi="Times New Roman" w:cs="Times New Roman"/>
          <w:sz w:val="28"/>
          <w:szCs w:val="28"/>
        </w:rPr>
      </w:pPr>
      <w:r>
        <w:rPr>
          <w:rFonts w:ascii="Nimbus Roman No9 L" w:hAnsi="Nimbus Roman No9 L" w:cs="Times New Roman"/>
          <w:b/>
          <w:sz w:val="28"/>
          <w:szCs w:val="28"/>
        </w:rPr>
        <w:lastRenderedPageBreak/>
        <w:t>Вед.:</w:t>
      </w:r>
      <w:r>
        <w:rPr>
          <w:rFonts w:ascii="Nimbus Roman No9 L" w:hAnsi="Nimbus Roman No9 L" w:cs="Times New Roman"/>
          <w:sz w:val="28"/>
          <w:szCs w:val="28"/>
        </w:rPr>
        <w:t>Дорогие друзья, наверное, вы согласитесь со мной, есть в нашей жизни исторические события, над которыми время не властно. В их ряду Великая Отечественная война занимает особое место. Каждое, вступающее в жизнь, поколение заново осмысливает героические и трагические страницы минувшего. И до сих пор каждое поколение задает себе вопрос: «А что было бы, если б не было войны. Какое было бы наше будущее?». Но для тех, кто в 41-м ушел на фронт, не было другого будущего, их будущее перечеркнула война.</w:t>
      </w:r>
    </w:p>
    <w:p w:rsidR="00F73BAF" w:rsidRDefault="00F73BAF">
      <w:pPr>
        <w:spacing w:after="0" w:line="240" w:lineRule="atLeast"/>
        <w:rPr>
          <w:rFonts w:ascii="Nimbus Roman No9 L" w:hAnsi="Nimbus Roman No9 L" w:cs="Times New Roman"/>
          <w:sz w:val="28"/>
          <w:szCs w:val="28"/>
        </w:rPr>
      </w:pP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i/>
          <w:sz w:val="28"/>
          <w:szCs w:val="28"/>
        </w:rPr>
        <w:t>Звучит фонограмма марша «Прощание славянки».</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От неизвестных и до знаменитых ,</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Сразить которых годы не вольны,</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Их миллионы незабытых,</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Убитых, не вернувшихся с войны.</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Каких имён нет на могильных плитах,</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Их всех племён оставили сыны.</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Их миллионы незабытых,</w:t>
      </w:r>
    </w:p>
    <w:p w:rsidR="00F73BAF" w:rsidRDefault="0074419A">
      <w:pPr>
        <w:spacing w:after="0" w:line="240" w:lineRule="atLeast"/>
        <w:ind w:firstLine="1080"/>
        <w:jc w:val="both"/>
        <w:rPr>
          <w:rFonts w:ascii="Times New Roman" w:hAnsi="Times New Roman" w:cs="Times New Roman"/>
          <w:sz w:val="28"/>
          <w:szCs w:val="28"/>
        </w:rPr>
      </w:pPr>
      <w:r>
        <w:rPr>
          <w:rFonts w:ascii="Nimbus Roman No9 L" w:hAnsi="Nimbus Roman No9 L" w:cs="Times New Roman"/>
          <w:sz w:val="28"/>
          <w:szCs w:val="28"/>
        </w:rPr>
        <w:t>Убитых, не вернувшихся с войны.</w:t>
      </w:r>
    </w:p>
    <w:p w:rsidR="00F73BAF" w:rsidRDefault="0074419A">
      <w:pPr>
        <w:spacing w:after="0" w:line="240" w:lineRule="atLeast"/>
        <w:ind w:left="720" w:hanging="720"/>
        <w:jc w:val="center"/>
        <w:rPr>
          <w:rFonts w:ascii="Times New Roman" w:hAnsi="Times New Roman" w:cs="Times New Roman"/>
          <w:b/>
          <w:bCs/>
          <w:sz w:val="28"/>
          <w:szCs w:val="28"/>
        </w:rPr>
      </w:pPr>
      <w:r>
        <w:rPr>
          <w:rFonts w:ascii="Nimbus Roman No9 L" w:hAnsi="Nimbus Roman No9 L" w:cs="Times New Roman"/>
          <w:b/>
          <w:bCs/>
          <w:sz w:val="28"/>
          <w:szCs w:val="28"/>
        </w:rPr>
        <w:t>Звучит песня «До свидания, мальчики», исполняет Ирина Колесник</w:t>
      </w:r>
    </w:p>
    <w:p w:rsidR="00F73BAF" w:rsidRDefault="00F73BAF">
      <w:pPr>
        <w:pStyle w:val="af3"/>
        <w:spacing w:line="240" w:lineRule="atLeast"/>
        <w:jc w:val="both"/>
        <w:rPr>
          <w:rFonts w:ascii="Nimbus Roman No9 L" w:hAnsi="Nimbus Roman No9 L" w:cs="Times New Roman"/>
          <w:sz w:val="28"/>
          <w:szCs w:val="28"/>
        </w:rPr>
      </w:pPr>
    </w:p>
    <w:p w:rsidR="00F73BAF" w:rsidRDefault="0074419A">
      <w:pPr>
        <w:pStyle w:val="af3"/>
        <w:spacing w:line="240" w:lineRule="atLeast"/>
        <w:jc w:val="both"/>
        <w:rPr>
          <w:rFonts w:ascii="Times New Roman" w:hAnsi="Times New Roman" w:cs="Times New Roman"/>
          <w:sz w:val="28"/>
          <w:szCs w:val="28"/>
        </w:rPr>
      </w:pPr>
      <w:r>
        <w:rPr>
          <w:rFonts w:ascii="Nimbus Roman No9 L" w:hAnsi="Nimbus Roman No9 L" w:cs="Times New Roman"/>
          <w:b/>
          <w:bCs/>
          <w:sz w:val="28"/>
          <w:szCs w:val="28"/>
        </w:rPr>
        <w:t xml:space="preserve">Вед.: </w:t>
      </w:r>
      <w:r>
        <w:rPr>
          <w:rFonts w:ascii="Nimbus Roman No9 L" w:hAnsi="Nimbus Roman No9 L" w:cs="Times New Roman"/>
          <w:sz w:val="28"/>
          <w:szCs w:val="28"/>
        </w:rPr>
        <w:t>Жизнь не дает порою даже что обещано</w:t>
      </w:r>
    </w:p>
    <w:p w:rsidR="00F73BAF" w:rsidRDefault="0074419A">
      <w:pPr>
        <w:pStyle w:val="af3"/>
        <w:spacing w:line="240" w:lineRule="atLeast"/>
        <w:ind w:left="680"/>
        <w:jc w:val="both"/>
        <w:rPr>
          <w:rFonts w:ascii="Times New Roman" w:hAnsi="Times New Roman" w:cs="Times New Roman"/>
          <w:sz w:val="28"/>
          <w:szCs w:val="28"/>
        </w:rPr>
      </w:pPr>
      <w:r>
        <w:rPr>
          <w:rFonts w:ascii="Nimbus Roman No9 L" w:hAnsi="Nimbus Roman No9 L" w:cs="Times New Roman"/>
          <w:sz w:val="28"/>
          <w:szCs w:val="28"/>
        </w:rPr>
        <w:t>Но жизнью каждому так многое завещано</w:t>
      </w:r>
    </w:p>
    <w:p w:rsidR="00F73BAF" w:rsidRDefault="0074419A">
      <w:pPr>
        <w:pStyle w:val="af3"/>
        <w:spacing w:line="240" w:lineRule="atLeast"/>
        <w:ind w:left="680"/>
        <w:jc w:val="both"/>
        <w:rPr>
          <w:rFonts w:ascii="Times New Roman" w:hAnsi="Times New Roman" w:cs="Times New Roman"/>
          <w:sz w:val="28"/>
          <w:szCs w:val="28"/>
        </w:rPr>
      </w:pPr>
      <w:r>
        <w:rPr>
          <w:rFonts w:ascii="Nimbus Roman No9 L" w:hAnsi="Nimbus Roman No9 L" w:cs="Times New Roman"/>
          <w:sz w:val="28"/>
          <w:szCs w:val="28"/>
        </w:rPr>
        <w:t>Ей все равно, в каком ты будешь чине</w:t>
      </w:r>
    </w:p>
    <w:p w:rsidR="00F73BAF" w:rsidRDefault="0074419A">
      <w:pPr>
        <w:pStyle w:val="af3"/>
        <w:spacing w:line="240" w:lineRule="atLeast"/>
        <w:ind w:left="680"/>
        <w:jc w:val="both"/>
        <w:rPr>
          <w:rFonts w:ascii="Times New Roman" w:hAnsi="Times New Roman" w:cs="Times New Roman"/>
          <w:sz w:val="28"/>
          <w:szCs w:val="28"/>
        </w:rPr>
      </w:pPr>
      <w:r>
        <w:rPr>
          <w:rFonts w:ascii="Nimbus Roman No9 L" w:hAnsi="Nimbus Roman No9 L" w:cs="Times New Roman"/>
          <w:sz w:val="28"/>
          <w:szCs w:val="28"/>
        </w:rPr>
        <w:t>Ей важно, чтоб мужчина был мужчиной.</w:t>
      </w:r>
    </w:p>
    <w:p w:rsidR="00F73BAF" w:rsidRDefault="00F73BAF">
      <w:pPr>
        <w:spacing w:after="0" w:line="240" w:lineRule="atLeast"/>
        <w:jc w:val="both"/>
        <w:rPr>
          <w:rFonts w:ascii="Nimbus Roman No9 L" w:hAnsi="Nimbus Roman No9 L" w:cs="Times New Roman"/>
          <w:sz w:val="28"/>
          <w:szCs w:val="28"/>
        </w:rPr>
      </w:pP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Песню «Братские могилы» исполняет Виктор Свирь.</w:t>
      </w:r>
    </w:p>
    <w:p w:rsidR="00F73BAF" w:rsidRDefault="00F73BAF">
      <w:pPr>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ind w:left="680" w:hanging="680"/>
        <w:rPr>
          <w:rFonts w:ascii="Times New Roman" w:hAnsi="Times New Roman" w:cs="Times New Roman"/>
          <w:sz w:val="28"/>
          <w:szCs w:val="28"/>
        </w:rPr>
      </w:pPr>
      <w:r>
        <w:rPr>
          <w:rFonts w:ascii="Nimbus Roman No9 L" w:hAnsi="Nimbus Roman No9 L" w:cs="Times New Roman"/>
          <w:b/>
          <w:bCs/>
          <w:sz w:val="28"/>
          <w:szCs w:val="28"/>
        </w:rPr>
        <w:t xml:space="preserve">Вед.: </w:t>
      </w:r>
      <w:r>
        <w:rPr>
          <w:rFonts w:ascii="Nimbus Roman No9 L" w:hAnsi="Nimbus Roman No9 L" w:cs="Times New Roman"/>
          <w:sz w:val="28"/>
          <w:szCs w:val="28"/>
        </w:rPr>
        <w:t>Я знаю, никакой моей вины в том,</w:t>
      </w:r>
      <w:r>
        <w:rPr>
          <w:rFonts w:ascii="Nimbus Roman No9 L" w:hAnsi="Nimbus Roman No9 L" w:cs="Times New Roman"/>
          <w:sz w:val="28"/>
          <w:szCs w:val="28"/>
        </w:rPr>
        <w:br/>
        <w:t>Что другие не пришли с войны,</w:t>
      </w:r>
      <w:r>
        <w:rPr>
          <w:rFonts w:ascii="Nimbus Roman No9 L" w:hAnsi="Nimbus Roman No9 L" w:cs="Times New Roman"/>
          <w:sz w:val="28"/>
          <w:szCs w:val="28"/>
        </w:rPr>
        <w:br/>
        <w:t>В том, что они, кто старше, кто моложе</w:t>
      </w:r>
      <w:r>
        <w:rPr>
          <w:rFonts w:ascii="Nimbus Roman No9 L" w:hAnsi="Nimbus Roman No9 L" w:cs="Times New Roman"/>
          <w:sz w:val="28"/>
          <w:szCs w:val="28"/>
        </w:rPr>
        <w:br/>
        <w:t>Остались там…</w:t>
      </w:r>
      <w:r>
        <w:rPr>
          <w:rFonts w:ascii="Nimbus Roman No9 L" w:hAnsi="Nimbus Roman No9 L" w:cs="Times New Roman"/>
          <w:sz w:val="28"/>
          <w:szCs w:val="28"/>
        </w:rPr>
        <w:br/>
        <w:t>И не о том же речь, что я их мог,</w:t>
      </w:r>
      <w:r>
        <w:rPr>
          <w:rFonts w:ascii="Nimbus Roman No9 L" w:hAnsi="Nimbus Roman No9 L" w:cs="Times New Roman"/>
          <w:sz w:val="28"/>
          <w:szCs w:val="28"/>
        </w:rPr>
        <w:br/>
        <w:t>Но не сумел сберечь…</w:t>
      </w:r>
      <w:r>
        <w:rPr>
          <w:rFonts w:ascii="Nimbus Roman No9 L" w:hAnsi="Nimbus Roman No9 L" w:cs="Times New Roman"/>
          <w:sz w:val="28"/>
          <w:szCs w:val="28"/>
        </w:rPr>
        <w:br/>
        <w:t>Речь не о том,</w:t>
      </w:r>
      <w:r>
        <w:rPr>
          <w:rFonts w:ascii="Nimbus Roman No9 L" w:hAnsi="Nimbus Roman No9 L" w:cs="Times New Roman"/>
          <w:sz w:val="28"/>
          <w:szCs w:val="28"/>
        </w:rPr>
        <w:br/>
        <w:t>Но всё же, всё же, всё же…</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Песню «Монолог пилота «Чёрного тюльпана»» исполняет Погорелов Денис.</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«Песню о друге» исполняет Шамин Дмитрий.</w:t>
      </w:r>
    </w:p>
    <w:p w:rsidR="00F73BAF" w:rsidRDefault="00F73BAF">
      <w:pPr>
        <w:spacing w:after="0" w:line="240" w:lineRule="atLeast"/>
        <w:jc w:val="center"/>
        <w:rPr>
          <w:rFonts w:ascii="Nimbus Roman No9 L" w:hAnsi="Nimbus Roman No9 L" w:cs="Times New Roman"/>
          <w:sz w:val="28"/>
          <w:szCs w:val="28"/>
        </w:rPr>
      </w:pPr>
    </w:p>
    <w:p w:rsidR="00F73BAF" w:rsidRDefault="0074419A">
      <w:pPr>
        <w:spacing w:after="0" w:line="240" w:lineRule="atLeast"/>
        <w:ind w:left="680" w:hanging="680"/>
        <w:jc w:val="both"/>
        <w:rPr>
          <w:rFonts w:ascii="Times New Roman" w:hAnsi="Times New Roman" w:cs="Times New Roman"/>
          <w:b/>
          <w:bCs/>
          <w:sz w:val="28"/>
          <w:szCs w:val="28"/>
        </w:rPr>
      </w:pPr>
      <w:r>
        <w:rPr>
          <w:rFonts w:ascii="Nimbus Roman No9 L" w:hAnsi="Nimbus Roman No9 L" w:cs="Times New Roman"/>
          <w:b/>
          <w:bCs/>
          <w:sz w:val="28"/>
          <w:szCs w:val="28"/>
        </w:rPr>
        <w:t xml:space="preserve">Вед.: </w:t>
      </w:r>
      <w:r>
        <w:rPr>
          <w:rFonts w:ascii="Nimbus Roman No9 L" w:hAnsi="Nimbus Roman No9 L" w:cs="Times New Roman"/>
          <w:sz w:val="28"/>
          <w:szCs w:val="28"/>
        </w:rPr>
        <w:t>Отечественная война – это не только кровь, страдания и смерть, но ещё высшие взлёты человеческого духа. Высшее мерило мужества, благородства, верности… Образы далёких любимых помогали нашим солдатам в их нелёгких фронтовых буднях, в тяжёлых боях; придавали им сил и мужества.</w:t>
      </w:r>
    </w:p>
    <w:p w:rsidR="00F73BAF" w:rsidRDefault="0074419A">
      <w:pPr>
        <w:spacing w:after="0" w:line="240" w:lineRule="atLeast"/>
        <w:ind w:firstLine="1080"/>
        <w:jc w:val="center"/>
        <w:rPr>
          <w:rFonts w:ascii="Times New Roman" w:hAnsi="Times New Roman" w:cs="Times New Roman"/>
          <w:b/>
          <w:bCs/>
          <w:sz w:val="28"/>
          <w:szCs w:val="28"/>
        </w:rPr>
      </w:pPr>
      <w:r>
        <w:rPr>
          <w:rFonts w:ascii="Nimbus Roman No9 L" w:hAnsi="Nimbus Roman No9 L" w:cs="Times New Roman"/>
          <w:b/>
          <w:bCs/>
          <w:sz w:val="28"/>
          <w:szCs w:val="28"/>
        </w:rPr>
        <w:lastRenderedPageBreak/>
        <w:t>Песню «Ты у меня одна» исполняет Денис Погорелов.</w:t>
      </w:r>
    </w:p>
    <w:p w:rsidR="00F73BAF" w:rsidRDefault="00F73BAF">
      <w:pPr>
        <w:spacing w:after="0" w:line="240" w:lineRule="atLeast"/>
        <w:ind w:left="720" w:hanging="720"/>
        <w:jc w:val="both"/>
        <w:rPr>
          <w:rFonts w:ascii="Nimbus Roman No9 L" w:hAnsi="Nimbus Roman No9 L" w:cs="Times New Roman"/>
          <w:b/>
          <w:sz w:val="28"/>
          <w:szCs w:val="28"/>
        </w:rPr>
      </w:pPr>
    </w:p>
    <w:p w:rsidR="00F73BAF" w:rsidRDefault="0074419A">
      <w:pPr>
        <w:spacing w:after="0" w:line="240" w:lineRule="atLeast"/>
        <w:ind w:left="720" w:hanging="720"/>
        <w:jc w:val="both"/>
        <w:rPr>
          <w:rFonts w:ascii="Times New Roman" w:hAnsi="Times New Roman" w:cs="Times New Roman"/>
          <w:sz w:val="28"/>
          <w:szCs w:val="28"/>
        </w:rPr>
      </w:pPr>
      <w:r>
        <w:rPr>
          <w:rFonts w:ascii="Nimbus Roman No9 L" w:hAnsi="Nimbus Roman No9 L" w:cs="Times New Roman"/>
          <w:b/>
          <w:sz w:val="28"/>
          <w:szCs w:val="28"/>
        </w:rPr>
        <w:t>Вед.:</w:t>
      </w:r>
      <w:r>
        <w:rPr>
          <w:rFonts w:ascii="Nimbus Roman No9 L" w:hAnsi="Nimbus Roman No9 L" w:cs="Times New Roman"/>
          <w:sz w:val="28"/>
          <w:szCs w:val="28"/>
        </w:rPr>
        <w:t xml:space="preserve"> Короткими были часы затишья на фронте. Редкие полевые цветы – немые свидетели беспредельного мужества и героизма наших бойцов – в часы отдыха были для солдат отрадой. Миром и счастьем, теплом родных просторов веяло от них. А в землянках хорошая песня согревала солдатскую душу.</w:t>
      </w:r>
    </w:p>
    <w:p w:rsidR="00F73BAF" w:rsidRDefault="00F73BAF">
      <w:pPr>
        <w:spacing w:after="0" w:line="240" w:lineRule="atLeast"/>
        <w:ind w:left="720" w:hanging="720"/>
        <w:jc w:val="both"/>
        <w:rPr>
          <w:rFonts w:ascii="Nimbus Roman No9 L" w:hAnsi="Nimbus Roman No9 L" w:cs="Times New Roman"/>
          <w:sz w:val="28"/>
          <w:szCs w:val="28"/>
        </w:rPr>
      </w:pPr>
    </w:p>
    <w:p w:rsidR="00F73BAF" w:rsidRDefault="0074419A">
      <w:pPr>
        <w:spacing w:after="0" w:line="240" w:lineRule="atLeast"/>
        <w:ind w:firstLine="1080"/>
        <w:jc w:val="center"/>
        <w:rPr>
          <w:rFonts w:ascii="Times New Roman" w:hAnsi="Times New Roman" w:cs="Times New Roman"/>
          <w:b/>
          <w:bCs/>
          <w:sz w:val="28"/>
          <w:szCs w:val="28"/>
        </w:rPr>
      </w:pPr>
      <w:r>
        <w:rPr>
          <w:rFonts w:ascii="Nimbus Roman No9 L" w:hAnsi="Nimbus Roman No9 L" w:cs="Times New Roman"/>
          <w:b/>
          <w:bCs/>
          <w:sz w:val="28"/>
          <w:szCs w:val="28"/>
        </w:rPr>
        <w:t>Песню «Перекаты» исполняет Ященко Анастасия.</w:t>
      </w:r>
    </w:p>
    <w:p w:rsidR="00F73BAF" w:rsidRDefault="00F73BAF">
      <w:pPr>
        <w:spacing w:after="0" w:line="240" w:lineRule="atLeast"/>
        <w:ind w:firstLine="1080"/>
        <w:jc w:val="center"/>
        <w:rPr>
          <w:rFonts w:ascii="Nimbus Roman No9 L" w:hAnsi="Nimbus Roman No9 L" w:cs="Times New Roman"/>
          <w:i/>
          <w:sz w:val="28"/>
          <w:szCs w:val="28"/>
        </w:rPr>
      </w:pPr>
    </w:p>
    <w:p w:rsidR="00F73BAF" w:rsidRDefault="0074419A">
      <w:pPr>
        <w:spacing w:after="0" w:line="240" w:lineRule="atLeast"/>
        <w:ind w:left="680" w:hanging="624"/>
        <w:jc w:val="both"/>
        <w:rPr>
          <w:rFonts w:ascii="Times New Roman" w:hAnsi="Times New Roman" w:cs="Times New Roman"/>
          <w:sz w:val="28"/>
          <w:szCs w:val="28"/>
        </w:rPr>
      </w:pPr>
      <w:r>
        <w:rPr>
          <w:rFonts w:ascii="Nimbus Roman No9 L" w:hAnsi="Nimbus Roman No9 L" w:cs="Times New Roman"/>
          <w:b/>
          <w:sz w:val="28"/>
          <w:szCs w:val="28"/>
        </w:rPr>
        <w:t xml:space="preserve">Вед.: </w:t>
      </w:r>
      <w:r>
        <w:rPr>
          <w:rFonts w:ascii="Nimbus Roman No9 L" w:hAnsi="Nimbus Roman No9 L" w:cs="Times New Roman"/>
          <w:sz w:val="28"/>
          <w:szCs w:val="28"/>
        </w:rPr>
        <w:t>Много лет прошло с тех пор, как кончилась война. Но сквозь время говорят с нами те, кто уже никогда не вернётся, не обнимет детей, внуков, друзей. Поэтому нашу встречу мы хотим закончить минутой молчания. Склоним головы перед светлой памятью тех, кто положил свою жизнь на алтарь Отечества, почтим минутой молчания их память.</w:t>
      </w:r>
    </w:p>
    <w:p w:rsidR="00F73BAF" w:rsidRDefault="0074419A">
      <w:pPr>
        <w:spacing w:after="0" w:line="240" w:lineRule="atLeast"/>
        <w:ind w:firstLine="1080"/>
        <w:jc w:val="center"/>
        <w:rPr>
          <w:rFonts w:ascii="Times New Roman" w:hAnsi="Times New Roman" w:cs="Times New Roman"/>
          <w:sz w:val="28"/>
          <w:szCs w:val="28"/>
        </w:rPr>
      </w:pPr>
      <w:r>
        <w:rPr>
          <w:rFonts w:ascii="Nimbus Roman No9 L" w:hAnsi="Nimbus Roman No9 L" w:cs="Times New Roman"/>
          <w:b/>
          <w:sz w:val="28"/>
          <w:szCs w:val="28"/>
        </w:rPr>
        <w:t>Минута молчания – метроном.</w:t>
      </w:r>
    </w:p>
    <w:p w:rsidR="00F73BAF" w:rsidRDefault="00F73BAF">
      <w:pPr>
        <w:pStyle w:val="af3"/>
        <w:spacing w:line="240" w:lineRule="atLeast"/>
        <w:jc w:val="both"/>
        <w:rPr>
          <w:rFonts w:ascii="Nimbus Roman No9 L" w:hAnsi="Nimbus Roman No9 L" w:cs="Times New Roman"/>
          <w:b/>
          <w:bCs/>
          <w:sz w:val="28"/>
          <w:szCs w:val="28"/>
        </w:rPr>
      </w:pPr>
    </w:p>
    <w:p w:rsidR="00F73BAF" w:rsidRDefault="0074419A">
      <w:pPr>
        <w:pStyle w:val="af3"/>
        <w:spacing w:line="240" w:lineRule="atLeast"/>
        <w:jc w:val="both"/>
        <w:rPr>
          <w:rFonts w:ascii="Times New Roman" w:hAnsi="Times New Roman" w:cs="Times New Roman"/>
          <w:sz w:val="28"/>
          <w:szCs w:val="28"/>
        </w:rPr>
      </w:pPr>
      <w:r>
        <w:rPr>
          <w:rFonts w:ascii="Nimbus Roman No9 L" w:hAnsi="Nimbus Roman No9 L" w:cs="Times New Roman"/>
          <w:b/>
          <w:bCs/>
          <w:sz w:val="28"/>
          <w:szCs w:val="28"/>
        </w:rPr>
        <w:t xml:space="preserve">Вед.: </w:t>
      </w:r>
      <w:r>
        <w:rPr>
          <w:rFonts w:ascii="Nimbus Roman No9 L" w:hAnsi="Nimbus Roman No9 L" w:cs="Times New Roman"/>
          <w:sz w:val="28"/>
          <w:szCs w:val="28"/>
        </w:rPr>
        <w:t>Помолчим над памятью друзей,</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 xml:space="preserve">Тех, кого мы больше не увидим, </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Не услышим тех, кто жизнью всей</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Вместе с нами в мир грядущий вышел.</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Помолчим, чтобы сказать о них</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Не холодным, равнодушным словом,</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Чтоб они воскресли,  хоть на миг</w:t>
      </w:r>
    </w:p>
    <w:p w:rsidR="00F73BAF" w:rsidRDefault="0074419A">
      <w:pPr>
        <w:pStyle w:val="af3"/>
        <w:spacing w:line="240" w:lineRule="atLeast"/>
        <w:ind w:left="737"/>
        <w:jc w:val="both"/>
        <w:rPr>
          <w:rFonts w:ascii="Times New Roman" w:hAnsi="Times New Roman" w:cs="Times New Roman"/>
          <w:sz w:val="28"/>
          <w:szCs w:val="28"/>
        </w:rPr>
      </w:pPr>
      <w:r>
        <w:rPr>
          <w:rFonts w:ascii="Nimbus Roman No9 L" w:hAnsi="Nimbus Roman No9 L" w:cs="Times New Roman"/>
          <w:sz w:val="28"/>
          <w:szCs w:val="28"/>
        </w:rPr>
        <w:t>Всем звучаньем голоса живого!</w:t>
      </w:r>
    </w:p>
    <w:p w:rsidR="00F73BAF" w:rsidRDefault="00F73BAF">
      <w:pPr>
        <w:pStyle w:val="af3"/>
        <w:widowControl w:val="0"/>
        <w:spacing w:line="240" w:lineRule="atLeast"/>
        <w:ind w:firstLine="1080"/>
        <w:jc w:val="both"/>
        <w:rPr>
          <w:rFonts w:ascii="Nimbus Roman No9 L" w:hAnsi="Nimbus Roman No9 L" w:cs="Times New Roman"/>
          <w:bCs/>
          <w:sz w:val="28"/>
          <w:szCs w:val="28"/>
        </w:rPr>
      </w:pPr>
    </w:p>
    <w:p w:rsidR="00F73BAF" w:rsidRDefault="0074419A">
      <w:pPr>
        <w:spacing w:after="0" w:line="240" w:lineRule="atLeast"/>
        <w:ind w:firstLine="1080"/>
        <w:jc w:val="center"/>
        <w:rPr>
          <w:rFonts w:ascii="Times New Roman" w:hAnsi="Times New Roman" w:cs="Times New Roman"/>
          <w:b/>
          <w:sz w:val="28"/>
          <w:szCs w:val="28"/>
        </w:rPr>
      </w:pPr>
      <w:r>
        <w:rPr>
          <w:rFonts w:ascii="Nimbus Roman No9 L" w:hAnsi="Nimbus Roman No9 L" w:cs="Times New Roman"/>
          <w:b/>
          <w:bCs/>
          <w:sz w:val="28"/>
          <w:szCs w:val="28"/>
        </w:rPr>
        <w:t>Песню «Снег» исполняет Зуб Вероника.</w:t>
      </w:r>
    </w:p>
    <w:p w:rsidR="00F73BAF" w:rsidRDefault="00F73BAF">
      <w:pPr>
        <w:spacing w:after="0" w:line="240" w:lineRule="atLeast"/>
        <w:jc w:val="center"/>
        <w:rPr>
          <w:rFonts w:ascii="Nimbus Roman No9 L" w:hAnsi="Nimbus Roman No9 L" w:cs="Times New Roman"/>
          <w:b/>
          <w:sz w:val="28"/>
          <w:szCs w:val="28"/>
        </w:rPr>
      </w:pPr>
    </w:p>
    <w:p w:rsidR="00F73BAF" w:rsidRDefault="0074419A">
      <w:pPr>
        <w:pStyle w:val="a9"/>
        <w:spacing w:after="0" w:line="240" w:lineRule="atLeast"/>
        <w:ind w:left="680" w:hanging="680"/>
        <w:jc w:val="both"/>
        <w:rPr>
          <w:rFonts w:ascii="Times New Roman" w:hAnsi="Times New Roman" w:cs="Times New Roman"/>
          <w:sz w:val="28"/>
          <w:szCs w:val="28"/>
        </w:rPr>
      </w:pPr>
      <w:r>
        <w:rPr>
          <w:rFonts w:ascii="Nimbus Roman No9 L" w:hAnsi="Nimbus Roman No9 L" w:cs="Times New Roman"/>
          <w:b/>
          <w:bCs/>
          <w:sz w:val="28"/>
          <w:szCs w:val="28"/>
        </w:rPr>
        <w:t xml:space="preserve">Вед.: </w:t>
      </w:r>
      <w:r>
        <w:rPr>
          <w:rFonts w:ascii="Nimbus Roman No9 L" w:hAnsi="Nimbus Roman No9 L" w:cs="Times New Roman"/>
          <w:sz w:val="28"/>
          <w:szCs w:val="28"/>
        </w:rPr>
        <w:t>Всё дальше и дальше от нас уходит время войны. Всё меньше и меньше в живых остаётся ветеранов. И, к сожалению, мы ничего не можем сделать для того, чтобы они продолжали находиться рядом снами. Но мы с вами: и взрослые, и дети всегда можем сделать одно прекрасное доброе дело – сохранить память о тех днях, о тех суровых годах и любить свою Родину, свой город, свой посёлок, свою школу.</w:t>
      </w:r>
    </w:p>
    <w:p w:rsidR="00F73BAF" w:rsidRDefault="00F73BAF">
      <w:pPr>
        <w:spacing w:after="0" w:line="240" w:lineRule="atLeast"/>
        <w:jc w:val="center"/>
        <w:rPr>
          <w:rFonts w:ascii="Nimbus Roman No9 L" w:hAnsi="Nimbus Roman No9 L" w:cs="Times New Roman"/>
          <w:b/>
          <w:sz w:val="28"/>
          <w:szCs w:val="28"/>
        </w:rPr>
      </w:pP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sz w:val="28"/>
          <w:szCs w:val="28"/>
        </w:rPr>
        <w:t>Песню «Вершина» исполняет Солнце Данила.</w:t>
      </w:r>
    </w:p>
    <w:p w:rsidR="00F73BAF" w:rsidRDefault="00F73BAF">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C47922" w:rsidRPr="0046486E" w:rsidRDefault="00C47922">
      <w:pPr>
        <w:spacing w:after="0" w:line="240" w:lineRule="atLeast"/>
        <w:jc w:val="center"/>
        <w:rPr>
          <w:rFonts w:ascii="Nimbus Roman No9 L" w:hAnsi="Nimbus Roman No9 L" w:cs="Times New Roman"/>
          <w:b/>
          <w:sz w:val="28"/>
          <w:szCs w:val="28"/>
        </w:rPr>
      </w:pPr>
    </w:p>
    <w:p w:rsidR="00F73BAF" w:rsidRDefault="0074419A">
      <w:pPr>
        <w:spacing w:after="0" w:line="240" w:lineRule="atLeast"/>
        <w:jc w:val="center"/>
        <w:rPr>
          <w:rFonts w:ascii="Times New Roman" w:hAnsi="Times New Roman" w:cs="Times New Roman"/>
          <w:sz w:val="28"/>
          <w:szCs w:val="28"/>
        </w:rPr>
      </w:pPr>
      <w:r>
        <w:rPr>
          <w:rFonts w:ascii="Nimbus Roman No9 L" w:hAnsi="Nimbus Roman No9 L" w:cs="Times New Roman"/>
          <w:b/>
          <w:sz w:val="28"/>
          <w:szCs w:val="28"/>
        </w:rPr>
        <w:lastRenderedPageBreak/>
        <w:t xml:space="preserve">Викторина о песнях Великой Отечественной войны </w:t>
      </w:r>
    </w:p>
    <w:p w:rsidR="00F73BAF" w:rsidRDefault="0074419A">
      <w:pPr>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«О боях-пожарищах…»</w:t>
      </w:r>
    </w:p>
    <w:p w:rsidR="00F73BAF" w:rsidRDefault="00F73BAF">
      <w:pPr>
        <w:spacing w:after="0" w:line="240" w:lineRule="atLeast"/>
        <w:rPr>
          <w:rFonts w:ascii="Nimbus Roman No9 L" w:hAnsi="Nimbus Roman No9 L" w:cs="Times New Roman"/>
          <w:b/>
          <w:sz w:val="28"/>
          <w:szCs w:val="28"/>
        </w:rPr>
      </w:pP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Написана песня на слова Окуджавы.                                                                    Поется в ней совсем не о славе: о скворцах, вернувшихся к золе,                                О погибшем товарище, об оконченной войне.        </w:t>
      </w:r>
      <w:r>
        <w:rPr>
          <w:rFonts w:ascii="Nimbus Roman No9 L" w:hAnsi="Nimbus Roman No9 L" w:cs="Times New Roman"/>
          <w:b/>
          <w:sz w:val="28"/>
          <w:szCs w:val="28"/>
        </w:rPr>
        <w:t>«Бери шинель, пошли домой».</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О земле дальневосточной, танках, тучах, о реке,                                                                   Где врагу заслон поставлен прочный...                                                                              Укажите песню по любой строке.                                       </w:t>
      </w:r>
      <w:r>
        <w:rPr>
          <w:rFonts w:ascii="Nimbus Roman No9 L" w:hAnsi="Nimbus Roman No9 L" w:cs="Times New Roman"/>
          <w:b/>
          <w:sz w:val="28"/>
          <w:szCs w:val="28"/>
        </w:rPr>
        <w:t>«Три танкиста».</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Простая песня о друзьях хороших,                                                                                   Атаках яростных, сгоревшей роще.                </w:t>
      </w:r>
      <w:r>
        <w:rPr>
          <w:rFonts w:ascii="Nimbus Roman No9 L" w:hAnsi="Nimbus Roman No9 L" w:cs="Times New Roman"/>
          <w:b/>
          <w:sz w:val="28"/>
          <w:szCs w:val="28"/>
        </w:rPr>
        <w:t>«На безымянной высоте».</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Эта песня о самом главном дне,                                                                                                    В той жестокой, кровавой войне.                           </w:t>
      </w:r>
      <w:r>
        <w:rPr>
          <w:rFonts w:ascii="Nimbus Roman No9 L" w:hAnsi="Nimbus Roman No9 L" w:cs="Times New Roman"/>
          <w:b/>
          <w:sz w:val="28"/>
          <w:szCs w:val="28"/>
        </w:rPr>
        <w:t>«День Победы».</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Эта песня о пулях, свистящих в степи,                                                                                                           И о женщине, что у кроватки не спит.                        </w:t>
      </w:r>
      <w:r>
        <w:rPr>
          <w:rFonts w:ascii="Nimbus Roman No9 L" w:hAnsi="Nimbus Roman No9 L" w:cs="Times New Roman"/>
          <w:b/>
          <w:sz w:val="28"/>
          <w:szCs w:val="28"/>
        </w:rPr>
        <w:t>«Темная ночь».</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Т ревожная песнь о горящей планете,                                                                                       И об одной на всех победе.                               </w:t>
      </w:r>
      <w:r>
        <w:rPr>
          <w:rFonts w:ascii="Nimbus Roman No9 L" w:hAnsi="Nimbus Roman No9 L" w:cs="Times New Roman"/>
          <w:b/>
          <w:sz w:val="28"/>
          <w:szCs w:val="28"/>
        </w:rPr>
        <w:t>«Здесь птицы не поют».</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О птицах гордых в песне есть слова,                                                                                       О памяти солдатской, что всегда жива.                                 </w:t>
      </w:r>
      <w:r>
        <w:rPr>
          <w:rFonts w:ascii="Nimbus Roman No9 L" w:hAnsi="Nimbus Roman No9 L" w:cs="Times New Roman"/>
          <w:b/>
          <w:sz w:val="28"/>
          <w:szCs w:val="28"/>
        </w:rPr>
        <w:t>«Журавли».</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Эта песня о том, что солдат бережет в сердце память о ласковой встрече,                            И мечтает о дне, чтоб подруге своей эту вещь вновь накинуть на плечи.                       </w:t>
      </w:r>
      <w:r>
        <w:rPr>
          <w:rFonts w:ascii="Nimbus Roman No9 L" w:hAnsi="Nimbus Roman No9 L" w:cs="Times New Roman"/>
          <w:b/>
          <w:sz w:val="28"/>
          <w:szCs w:val="28"/>
        </w:rPr>
        <w:t>«Синий платочек».</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В этой песне к народу священный призыв:                                                                                 К борьбе против вражеских сил злых.                        </w:t>
      </w:r>
      <w:r>
        <w:rPr>
          <w:rFonts w:ascii="Nimbus Roman No9 L" w:hAnsi="Nimbus Roman No9 L" w:cs="Times New Roman"/>
          <w:b/>
          <w:sz w:val="28"/>
          <w:szCs w:val="28"/>
        </w:rPr>
        <w:t>«Священная война».</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В этой песне звучит вопрос нечаянный:                                                                                Кто хотел бы вновь боли отчаянной?                                                                               Слышим мы песню уже много лет,                                                                                             И каждый из нас готов дать ответ.                  </w:t>
      </w:r>
      <w:r>
        <w:rPr>
          <w:rFonts w:ascii="Nimbus Roman No9 L" w:hAnsi="Nimbus Roman No9 L" w:cs="Times New Roman"/>
          <w:b/>
          <w:sz w:val="28"/>
          <w:szCs w:val="28"/>
        </w:rPr>
        <w:t>«Хотят ли русские войны?».</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В этой песне поселилась тишина,                                                                                                  В мирный берег тихо плещется волна,                                                                                         Спит курган, где похоронена война,                                                                                    Лишь седая мать стоит одна.                     </w:t>
      </w:r>
      <w:r>
        <w:rPr>
          <w:rFonts w:ascii="Nimbus Roman No9 L" w:hAnsi="Nimbus Roman No9 L" w:cs="Times New Roman"/>
          <w:b/>
          <w:sz w:val="28"/>
          <w:szCs w:val="28"/>
        </w:rPr>
        <w:t>«Песня О Мамаевом Кургане».</w:t>
      </w:r>
    </w:p>
    <w:p w:rsidR="00F73BAF" w:rsidRDefault="0074419A">
      <w:pPr>
        <w:widowControl w:val="0"/>
        <w:numPr>
          <w:ilvl w:val="0"/>
          <w:numId w:val="11"/>
        </w:numPr>
        <w:tabs>
          <w:tab w:val="left" w:pos="360"/>
        </w:tabs>
        <w:spacing w:after="0" w:line="240" w:lineRule="atLeast"/>
        <w:ind w:left="360"/>
        <w:rPr>
          <w:rFonts w:ascii="Times New Roman" w:hAnsi="Times New Roman" w:cs="Times New Roman"/>
          <w:sz w:val="28"/>
          <w:szCs w:val="28"/>
        </w:rPr>
      </w:pPr>
      <w:r>
        <w:rPr>
          <w:rFonts w:ascii="Nimbus Roman No9 L" w:hAnsi="Nimbus Roman No9 L" w:cs="Times New Roman"/>
          <w:sz w:val="28"/>
          <w:szCs w:val="28"/>
        </w:rPr>
        <w:t xml:space="preserve">О заснеженном поле поет голос живой,                                                                                         О далекой подруге и о вьюге злой.                                </w:t>
      </w:r>
      <w:r>
        <w:rPr>
          <w:rFonts w:ascii="Nimbus Roman No9 L" w:hAnsi="Nimbus Roman No9 L" w:cs="Times New Roman"/>
          <w:b/>
          <w:sz w:val="28"/>
          <w:szCs w:val="28"/>
        </w:rPr>
        <w:t>«В землянке».</w:t>
      </w:r>
    </w:p>
    <w:p w:rsidR="00F73BAF" w:rsidRDefault="00F73BAF">
      <w:pPr>
        <w:pStyle w:val="a9"/>
        <w:spacing w:after="0" w:line="240" w:lineRule="atLeast"/>
        <w:jc w:val="center"/>
        <w:rPr>
          <w:rFonts w:ascii="Nimbus Roman No9 L" w:hAnsi="Nimbus Roman No9 L" w:cs="Times New Roman"/>
          <w:b/>
          <w:sz w:val="28"/>
          <w:szCs w:val="28"/>
          <w:lang w:val="en-US"/>
        </w:rPr>
      </w:pPr>
    </w:p>
    <w:p w:rsidR="00F73BAF" w:rsidRDefault="00F73BAF">
      <w:pPr>
        <w:pStyle w:val="a9"/>
        <w:spacing w:after="0" w:line="240" w:lineRule="atLeast"/>
        <w:jc w:val="center"/>
        <w:rPr>
          <w:rFonts w:ascii="Nimbus Roman No9 L" w:hAnsi="Nimbus Roman No9 L" w:cs="Times New Roman"/>
          <w:b/>
          <w:sz w:val="28"/>
          <w:szCs w:val="28"/>
          <w:lang w:val="en-US"/>
        </w:rPr>
      </w:pPr>
    </w:p>
    <w:p w:rsidR="00F73BAF" w:rsidRDefault="00F73BAF">
      <w:pPr>
        <w:pStyle w:val="a9"/>
        <w:spacing w:after="0" w:line="240" w:lineRule="atLeast"/>
        <w:jc w:val="center"/>
        <w:rPr>
          <w:rFonts w:ascii="Nimbus Roman No9 L" w:hAnsi="Nimbus Roman No9 L" w:cs="Times New Roman"/>
          <w:b/>
          <w:sz w:val="28"/>
          <w:szCs w:val="28"/>
          <w:lang w:val="en-US"/>
        </w:rPr>
      </w:pPr>
    </w:p>
    <w:p w:rsidR="00F73BAF" w:rsidRDefault="00F73BAF">
      <w:pPr>
        <w:pStyle w:val="a9"/>
        <w:spacing w:after="0" w:line="240" w:lineRule="atLeast"/>
        <w:jc w:val="center"/>
        <w:rPr>
          <w:rFonts w:ascii="Nimbus Roman No9 L" w:hAnsi="Nimbus Roman No9 L" w:cs="Times New Roman"/>
          <w:b/>
          <w:sz w:val="28"/>
          <w:szCs w:val="28"/>
        </w:rPr>
      </w:pPr>
    </w:p>
    <w:p w:rsidR="00F73BAF" w:rsidRDefault="00F73BAF">
      <w:pPr>
        <w:pStyle w:val="a9"/>
        <w:spacing w:after="0" w:line="240" w:lineRule="atLeast"/>
        <w:jc w:val="center"/>
        <w:rPr>
          <w:rFonts w:ascii="Nimbus Roman No9 L" w:hAnsi="Nimbus Roman No9 L" w:cs="Times New Roman"/>
          <w:b/>
          <w:sz w:val="28"/>
          <w:szCs w:val="28"/>
        </w:rPr>
      </w:pPr>
    </w:p>
    <w:p w:rsidR="00F73BAF" w:rsidRDefault="00F73BAF">
      <w:pPr>
        <w:pStyle w:val="a9"/>
        <w:spacing w:after="0" w:line="240" w:lineRule="atLeast"/>
        <w:jc w:val="center"/>
        <w:rPr>
          <w:rFonts w:ascii="Nimbus Roman No9 L" w:hAnsi="Nimbus Roman No9 L" w:cs="Times New Roman"/>
          <w:b/>
          <w:sz w:val="28"/>
          <w:szCs w:val="28"/>
          <w:lang w:val="en-US"/>
        </w:rPr>
      </w:pPr>
    </w:p>
    <w:p w:rsidR="00C47922" w:rsidRDefault="00C47922">
      <w:pPr>
        <w:pStyle w:val="a9"/>
        <w:spacing w:after="0" w:line="240" w:lineRule="atLeast"/>
        <w:jc w:val="center"/>
        <w:rPr>
          <w:rFonts w:ascii="Nimbus Roman No9 L" w:hAnsi="Nimbus Roman No9 L" w:cs="Times New Roman"/>
          <w:b/>
          <w:sz w:val="28"/>
          <w:szCs w:val="28"/>
          <w:lang w:val="en-US"/>
        </w:rPr>
      </w:pPr>
    </w:p>
    <w:p w:rsidR="00C47922" w:rsidRDefault="00C47922">
      <w:pPr>
        <w:pStyle w:val="a9"/>
        <w:spacing w:after="0" w:line="240" w:lineRule="atLeast"/>
        <w:jc w:val="center"/>
        <w:rPr>
          <w:rFonts w:ascii="Nimbus Roman No9 L" w:hAnsi="Nimbus Roman No9 L" w:cs="Times New Roman"/>
          <w:b/>
          <w:sz w:val="28"/>
          <w:szCs w:val="28"/>
          <w:lang w:val="en-US"/>
        </w:rPr>
      </w:pPr>
    </w:p>
    <w:p w:rsidR="00C47922" w:rsidRPr="00C47922" w:rsidRDefault="00C47922">
      <w:pPr>
        <w:pStyle w:val="a9"/>
        <w:spacing w:after="0" w:line="240" w:lineRule="atLeast"/>
        <w:jc w:val="center"/>
        <w:rPr>
          <w:rFonts w:ascii="Nimbus Roman No9 L" w:hAnsi="Nimbus Roman No9 L" w:cs="Times New Roman"/>
          <w:b/>
          <w:sz w:val="28"/>
          <w:szCs w:val="28"/>
          <w:lang w:val="en-US"/>
        </w:rPr>
      </w:pPr>
    </w:p>
    <w:p w:rsidR="00F73BAF" w:rsidRDefault="0074419A">
      <w:pPr>
        <w:pStyle w:val="a9"/>
        <w:spacing w:after="0" w:line="240" w:lineRule="atLeast"/>
        <w:jc w:val="center"/>
        <w:rPr>
          <w:rFonts w:ascii="Times New Roman" w:hAnsi="Times New Roman" w:cs="Times New Roman"/>
          <w:b/>
          <w:sz w:val="28"/>
          <w:szCs w:val="28"/>
        </w:rPr>
      </w:pPr>
      <w:r>
        <w:rPr>
          <w:rFonts w:ascii="Nimbus Roman No9 L" w:hAnsi="Nimbus Roman No9 L" w:cs="Times New Roman"/>
          <w:b/>
          <w:sz w:val="28"/>
          <w:szCs w:val="28"/>
        </w:rPr>
        <w:lastRenderedPageBreak/>
        <w:t xml:space="preserve">Сценарий </w:t>
      </w:r>
    </w:p>
    <w:p w:rsidR="00F73BAF" w:rsidRDefault="0074419A">
      <w:pPr>
        <w:pStyle w:val="a9"/>
        <w:spacing w:after="0" w:line="240" w:lineRule="atLeast"/>
        <w:jc w:val="center"/>
        <w:rPr>
          <w:rFonts w:ascii="Times New Roman" w:hAnsi="Times New Roman" w:cs="Times New Roman"/>
          <w:b/>
          <w:sz w:val="28"/>
          <w:szCs w:val="28"/>
        </w:rPr>
      </w:pPr>
      <w:r>
        <w:rPr>
          <w:rFonts w:ascii="Nimbus Roman No9 L" w:hAnsi="Nimbus Roman No9 L" w:cs="Times New Roman"/>
          <w:b/>
          <w:sz w:val="28"/>
          <w:szCs w:val="28"/>
        </w:rPr>
        <w:t>проведения патриотической акции «Голубь мира».</w:t>
      </w:r>
    </w:p>
    <w:p w:rsidR="00F73BAF" w:rsidRDefault="00F73BAF">
      <w:pPr>
        <w:pStyle w:val="a9"/>
        <w:spacing w:after="0" w:line="240" w:lineRule="atLeast"/>
        <w:jc w:val="right"/>
        <w:rPr>
          <w:rFonts w:ascii="Nimbus Roman No9 L" w:hAnsi="Nimbus Roman No9 L" w:cs="Times New Roman"/>
          <w:sz w:val="28"/>
          <w:szCs w:val="28"/>
        </w:rPr>
      </w:pPr>
    </w:p>
    <w:p w:rsidR="00F73BAF" w:rsidRDefault="0074419A">
      <w:pPr>
        <w:pStyle w:val="a9"/>
        <w:spacing w:after="0" w:line="240" w:lineRule="atLeast"/>
        <w:jc w:val="right"/>
        <w:rPr>
          <w:rFonts w:ascii="Times New Roman" w:hAnsi="Times New Roman" w:cs="Times New Roman"/>
          <w:sz w:val="28"/>
          <w:szCs w:val="28"/>
        </w:rPr>
      </w:pPr>
      <w:r>
        <w:rPr>
          <w:rFonts w:ascii="Nimbus Roman No9 L" w:hAnsi="Nimbus Roman No9 L" w:cs="Times New Roman"/>
          <w:sz w:val="28"/>
          <w:szCs w:val="28"/>
        </w:rPr>
        <w:t>Дата проведения: 21февраля 2017 г.</w:t>
      </w:r>
    </w:p>
    <w:p w:rsidR="00F73BAF" w:rsidRDefault="0074419A">
      <w:pPr>
        <w:pStyle w:val="a9"/>
        <w:spacing w:after="0" w:line="240" w:lineRule="atLeast"/>
        <w:jc w:val="right"/>
        <w:rPr>
          <w:rFonts w:ascii="Times New Roman" w:hAnsi="Times New Roman" w:cs="Times New Roman"/>
          <w:sz w:val="28"/>
          <w:szCs w:val="28"/>
        </w:rPr>
      </w:pPr>
      <w:r>
        <w:rPr>
          <w:rFonts w:ascii="Nimbus Roman No9 L" w:hAnsi="Nimbus Roman No9 L" w:cs="Times New Roman"/>
          <w:sz w:val="28"/>
          <w:szCs w:val="28"/>
        </w:rPr>
        <w:t>Место проведения: ДХТД.</w:t>
      </w:r>
    </w:p>
    <w:p w:rsidR="00F73BAF" w:rsidRDefault="00F73BAF">
      <w:pPr>
        <w:pStyle w:val="a9"/>
        <w:spacing w:after="0" w:line="240" w:lineRule="atLeast"/>
        <w:jc w:val="right"/>
        <w:rPr>
          <w:rFonts w:ascii="Nimbus Roman No9 L" w:hAnsi="Nimbus Roman No9 L" w:cs="Times New Roman"/>
          <w:sz w:val="28"/>
          <w:szCs w:val="28"/>
        </w:rPr>
      </w:pPr>
    </w:p>
    <w:p w:rsidR="00F73BAF" w:rsidRDefault="0074419A">
      <w:pPr>
        <w:pStyle w:val="a9"/>
        <w:spacing w:after="0" w:line="240" w:lineRule="atLeast"/>
        <w:jc w:val="right"/>
        <w:rPr>
          <w:rFonts w:ascii="Nimbus Roman No9 L" w:hAnsi="Nimbus Roman No9 L" w:cs="Times New Roman"/>
          <w:sz w:val="28"/>
          <w:szCs w:val="28"/>
        </w:rPr>
      </w:pPr>
      <w:r>
        <w:rPr>
          <w:rFonts w:ascii="Nimbus Roman No9 L" w:hAnsi="Nimbus Roman No9 L" w:cs="Times New Roman"/>
          <w:noProof/>
          <w:sz w:val="28"/>
          <w:szCs w:val="28"/>
          <w:lang w:eastAsia="ru-RU" w:bidi="ar-SA"/>
        </w:rPr>
        <w:drawing>
          <wp:anchor distT="0" distB="0" distL="19050" distR="0" simplePos="0" relativeHeight="6" behindDoc="1" locked="0" layoutInCell="1" allowOverlap="1">
            <wp:simplePos x="0" y="0"/>
            <wp:positionH relativeFrom="column">
              <wp:posOffset>-95885</wp:posOffset>
            </wp:positionH>
            <wp:positionV relativeFrom="paragraph">
              <wp:posOffset>201930</wp:posOffset>
            </wp:positionV>
            <wp:extent cx="2711450" cy="1790700"/>
            <wp:effectExtent l="0" t="0" r="0" b="0"/>
            <wp:wrapTight wrapText="bothSides">
              <wp:wrapPolygon edited="0">
                <wp:start x="0" y="99"/>
                <wp:lineTo x="0" y="199"/>
                <wp:lineTo x="0" y="300"/>
                <wp:lineTo x="0" y="399"/>
                <wp:lineTo x="0" y="500"/>
                <wp:lineTo x="0" y="600"/>
                <wp:lineTo x="0" y="700"/>
                <wp:lineTo x="0" y="800"/>
                <wp:lineTo x="0" y="901"/>
                <wp:lineTo x="0" y="1000"/>
                <wp:lineTo x="0" y="1101"/>
                <wp:lineTo x="0" y="1201"/>
                <wp:lineTo x="0" y="1302"/>
                <wp:lineTo x="0" y="1401"/>
                <wp:lineTo x="0" y="1501"/>
                <wp:lineTo x="0" y="1602"/>
                <wp:lineTo x="0" y="1701"/>
                <wp:lineTo x="0" y="1802"/>
                <wp:lineTo x="0" y="1902"/>
                <wp:lineTo x="0" y="2002"/>
                <wp:lineTo x="0" y="2102"/>
                <wp:lineTo x="0" y="2203"/>
                <wp:lineTo x="0" y="2302"/>
                <wp:lineTo x="0" y="2403"/>
                <wp:lineTo x="0" y="2503"/>
                <wp:lineTo x="0" y="2604"/>
                <wp:lineTo x="0" y="2703"/>
                <wp:lineTo x="0" y="2804"/>
                <wp:lineTo x="0" y="2904"/>
                <wp:lineTo x="0" y="3003"/>
                <wp:lineTo x="0" y="3104"/>
                <wp:lineTo x="0" y="3204"/>
                <wp:lineTo x="0" y="3304"/>
                <wp:lineTo x="0" y="3404"/>
                <wp:lineTo x="0" y="3505"/>
                <wp:lineTo x="0" y="3604"/>
                <wp:lineTo x="0" y="3705"/>
                <wp:lineTo x="0" y="3805"/>
                <wp:lineTo x="0" y="3906"/>
                <wp:lineTo x="0" y="4005"/>
                <wp:lineTo x="0" y="4106"/>
                <wp:lineTo x="0" y="4206"/>
                <wp:lineTo x="0" y="4305"/>
                <wp:lineTo x="0" y="4406"/>
                <wp:lineTo x="0" y="4506"/>
                <wp:lineTo x="0" y="4606"/>
                <wp:lineTo x="0" y="4706"/>
                <wp:lineTo x="0" y="4807"/>
                <wp:lineTo x="0" y="4906"/>
                <wp:lineTo x="0" y="5007"/>
                <wp:lineTo x="0" y="5107"/>
                <wp:lineTo x="0" y="5208"/>
                <wp:lineTo x="0" y="5307"/>
                <wp:lineTo x="0" y="5408"/>
                <wp:lineTo x="0" y="5508"/>
                <wp:lineTo x="0" y="5608"/>
                <wp:lineTo x="0" y="5708"/>
                <wp:lineTo x="0" y="5808"/>
                <wp:lineTo x="0" y="5908"/>
                <wp:lineTo x="0" y="6008"/>
                <wp:lineTo x="0" y="6109"/>
                <wp:lineTo x="0" y="6208"/>
                <wp:lineTo x="0" y="6309"/>
                <wp:lineTo x="0" y="6409"/>
                <wp:lineTo x="0" y="6510"/>
                <wp:lineTo x="0" y="6609"/>
                <wp:lineTo x="0" y="6710"/>
                <wp:lineTo x="0" y="6810"/>
                <wp:lineTo x="0" y="6910"/>
                <wp:lineTo x="0" y="7010"/>
                <wp:lineTo x="0" y="7111"/>
                <wp:lineTo x="0" y="7210"/>
                <wp:lineTo x="0" y="7310"/>
                <wp:lineTo x="0" y="7411"/>
                <wp:lineTo x="0" y="7510"/>
                <wp:lineTo x="0" y="7611"/>
                <wp:lineTo x="0" y="7711"/>
                <wp:lineTo x="0" y="7812"/>
                <wp:lineTo x="0" y="7911"/>
                <wp:lineTo x="0" y="8012"/>
                <wp:lineTo x="0" y="8112"/>
                <wp:lineTo x="0" y="8212"/>
                <wp:lineTo x="0" y="8312"/>
                <wp:lineTo x="0" y="8413"/>
                <wp:lineTo x="0" y="8512"/>
                <wp:lineTo x="0" y="8612"/>
                <wp:lineTo x="0" y="8713"/>
                <wp:lineTo x="0" y="8812"/>
                <wp:lineTo x="0" y="8913"/>
                <wp:lineTo x="0" y="9013"/>
                <wp:lineTo x="0" y="9114"/>
                <wp:lineTo x="0" y="9213"/>
                <wp:lineTo x="0" y="9314"/>
                <wp:lineTo x="0" y="9414"/>
                <wp:lineTo x="0" y="9514"/>
                <wp:lineTo x="0" y="9614"/>
                <wp:lineTo x="0" y="9715"/>
                <wp:lineTo x="0" y="9814"/>
                <wp:lineTo x="0" y="9915"/>
                <wp:lineTo x="0" y="10015"/>
                <wp:lineTo x="0" y="10114"/>
                <wp:lineTo x="0" y="10215"/>
                <wp:lineTo x="0" y="10315"/>
                <wp:lineTo x="0" y="10416"/>
                <wp:lineTo x="0" y="10515"/>
                <wp:lineTo x="0" y="10616"/>
                <wp:lineTo x="0" y="10716"/>
                <wp:lineTo x="0" y="10816"/>
                <wp:lineTo x="0" y="10916"/>
                <wp:lineTo x="0" y="11017"/>
                <wp:lineTo x="0" y="11116"/>
                <wp:lineTo x="0" y="11217"/>
                <wp:lineTo x="0" y="11317"/>
                <wp:lineTo x="0" y="11418"/>
                <wp:lineTo x="0" y="11517"/>
                <wp:lineTo x="0" y="11617"/>
                <wp:lineTo x="0" y="11718"/>
                <wp:lineTo x="0" y="11817"/>
                <wp:lineTo x="0" y="11918"/>
                <wp:lineTo x="0" y="12018"/>
                <wp:lineTo x="0" y="12118"/>
                <wp:lineTo x="0" y="12218"/>
                <wp:lineTo x="0" y="12319"/>
                <wp:lineTo x="0" y="12418"/>
                <wp:lineTo x="0" y="12519"/>
                <wp:lineTo x="0" y="12619"/>
                <wp:lineTo x="0" y="12720"/>
                <wp:lineTo x="0" y="12819"/>
                <wp:lineTo x="0" y="12919"/>
                <wp:lineTo x="0" y="13020"/>
                <wp:lineTo x="0" y="13119"/>
                <wp:lineTo x="0" y="13220"/>
                <wp:lineTo x="0" y="13320"/>
                <wp:lineTo x="0" y="13420"/>
                <wp:lineTo x="0" y="13520"/>
                <wp:lineTo x="0" y="13621"/>
                <wp:lineTo x="0" y="13720"/>
                <wp:lineTo x="0" y="13821"/>
                <wp:lineTo x="0" y="13921"/>
                <wp:lineTo x="0" y="14022"/>
                <wp:lineTo x="0" y="14121"/>
                <wp:lineTo x="0" y="14222"/>
                <wp:lineTo x="0" y="14322"/>
                <wp:lineTo x="0" y="14421"/>
                <wp:lineTo x="0" y="14522"/>
                <wp:lineTo x="0" y="14622"/>
                <wp:lineTo x="0" y="14722"/>
                <wp:lineTo x="0" y="14822"/>
                <wp:lineTo x="0" y="14923"/>
                <wp:lineTo x="0" y="15022"/>
                <wp:lineTo x="0" y="15123"/>
                <wp:lineTo x="0" y="15223"/>
                <wp:lineTo x="0" y="15324"/>
                <wp:lineTo x="0" y="15423"/>
                <wp:lineTo x="0" y="15524"/>
                <wp:lineTo x="0" y="15624"/>
                <wp:lineTo x="0" y="15724"/>
                <wp:lineTo x="0" y="15824"/>
                <wp:lineTo x="0" y="15924"/>
                <wp:lineTo x="0" y="16024"/>
                <wp:lineTo x="0" y="16124"/>
                <wp:lineTo x="0" y="16225"/>
                <wp:lineTo x="0" y="16324"/>
                <wp:lineTo x="0" y="16425"/>
                <wp:lineTo x="0" y="16525"/>
                <wp:lineTo x="0" y="16626"/>
                <wp:lineTo x="0" y="16725"/>
                <wp:lineTo x="0" y="16826"/>
                <wp:lineTo x="0" y="16926"/>
                <wp:lineTo x="0" y="17026"/>
                <wp:lineTo x="0" y="17126"/>
                <wp:lineTo x="0" y="17226"/>
                <wp:lineTo x="0" y="17326"/>
                <wp:lineTo x="0" y="17426"/>
                <wp:lineTo x="0" y="17527"/>
                <wp:lineTo x="0" y="17626"/>
                <wp:lineTo x="0" y="17727"/>
                <wp:lineTo x="0" y="17827"/>
                <wp:lineTo x="0" y="17928"/>
                <wp:lineTo x="0" y="18027"/>
                <wp:lineTo x="0" y="18128"/>
                <wp:lineTo x="0" y="18228"/>
                <wp:lineTo x="0" y="18328"/>
                <wp:lineTo x="0" y="18428"/>
                <wp:lineTo x="0" y="18529"/>
                <wp:lineTo x="0" y="18628"/>
                <wp:lineTo x="0" y="18728"/>
                <wp:lineTo x="0" y="18829"/>
                <wp:lineTo x="0" y="18928"/>
                <wp:lineTo x="0" y="19029"/>
                <wp:lineTo x="0" y="19129"/>
                <wp:lineTo x="0" y="19230"/>
                <wp:lineTo x="0" y="19329"/>
                <wp:lineTo x="0" y="19430"/>
                <wp:lineTo x="0" y="19530"/>
                <wp:lineTo x="0" y="19630"/>
                <wp:lineTo x="0" y="19730"/>
                <wp:lineTo x="0" y="19831"/>
                <wp:lineTo x="0" y="19930"/>
                <wp:lineTo x="0" y="20031"/>
                <wp:lineTo x="0" y="20131"/>
                <wp:lineTo x="0" y="20230"/>
                <wp:lineTo x="0" y="20331"/>
                <wp:lineTo x="0" y="20431"/>
                <wp:lineTo x="0" y="20532"/>
                <wp:lineTo x="0" y="20631"/>
                <wp:lineTo x="0" y="20732"/>
                <wp:lineTo x="0" y="20832"/>
                <wp:lineTo x="0" y="20932"/>
                <wp:lineTo x="0" y="21032"/>
                <wp:lineTo x="0" y="21133"/>
                <wp:lineTo x="0" y="21232"/>
                <wp:lineTo x="0" y="21333"/>
                <wp:lineTo x="21465" y="21333"/>
                <wp:lineTo x="21465" y="21232"/>
                <wp:lineTo x="21465" y="21133"/>
                <wp:lineTo x="21465" y="21032"/>
                <wp:lineTo x="21465" y="20932"/>
                <wp:lineTo x="21465" y="20832"/>
                <wp:lineTo x="21465" y="20732"/>
                <wp:lineTo x="21465" y="20631"/>
                <wp:lineTo x="21465" y="20532"/>
                <wp:lineTo x="21465" y="20431"/>
                <wp:lineTo x="21465" y="20331"/>
                <wp:lineTo x="21465" y="20230"/>
                <wp:lineTo x="21465" y="20131"/>
                <wp:lineTo x="21465" y="20031"/>
                <wp:lineTo x="21465" y="19930"/>
                <wp:lineTo x="21465" y="19831"/>
                <wp:lineTo x="21465" y="19730"/>
                <wp:lineTo x="21465" y="19630"/>
                <wp:lineTo x="21465" y="19530"/>
                <wp:lineTo x="21465" y="19430"/>
                <wp:lineTo x="21465" y="19329"/>
                <wp:lineTo x="21465" y="19230"/>
                <wp:lineTo x="21465" y="19129"/>
                <wp:lineTo x="21465" y="19029"/>
                <wp:lineTo x="21465" y="18928"/>
                <wp:lineTo x="21465" y="18829"/>
                <wp:lineTo x="21465" y="18728"/>
                <wp:lineTo x="21465" y="18628"/>
                <wp:lineTo x="21465" y="18529"/>
                <wp:lineTo x="21465" y="18428"/>
                <wp:lineTo x="21465" y="18328"/>
                <wp:lineTo x="21465" y="18228"/>
                <wp:lineTo x="21465" y="18128"/>
                <wp:lineTo x="21465" y="18027"/>
                <wp:lineTo x="21465" y="17928"/>
                <wp:lineTo x="21465" y="17827"/>
                <wp:lineTo x="21465" y="17727"/>
                <wp:lineTo x="21465" y="17626"/>
                <wp:lineTo x="21465" y="17527"/>
                <wp:lineTo x="21465" y="17426"/>
                <wp:lineTo x="21465" y="17326"/>
                <wp:lineTo x="21465" y="17226"/>
                <wp:lineTo x="21465" y="17126"/>
                <wp:lineTo x="21465" y="17026"/>
                <wp:lineTo x="21465" y="16926"/>
                <wp:lineTo x="21465" y="16826"/>
                <wp:lineTo x="21465" y="16725"/>
                <wp:lineTo x="21465" y="16626"/>
                <wp:lineTo x="21465" y="16525"/>
                <wp:lineTo x="21465" y="16425"/>
                <wp:lineTo x="21465" y="16324"/>
                <wp:lineTo x="21465" y="16225"/>
                <wp:lineTo x="21465" y="16124"/>
                <wp:lineTo x="21465" y="16024"/>
                <wp:lineTo x="21465" y="15924"/>
                <wp:lineTo x="21465" y="15824"/>
                <wp:lineTo x="21465" y="15724"/>
                <wp:lineTo x="21465" y="15624"/>
                <wp:lineTo x="21465" y="15524"/>
                <wp:lineTo x="21465" y="15423"/>
                <wp:lineTo x="21465" y="15324"/>
                <wp:lineTo x="21465" y="15223"/>
                <wp:lineTo x="21465" y="15123"/>
                <wp:lineTo x="21465" y="15022"/>
                <wp:lineTo x="21465" y="14923"/>
                <wp:lineTo x="21465" y="14822"/>
                <wp:lineTo x="21465" y="14722"/>
                <wp:lineTo x="21465" y="14622"/>
                <wp:lineTo x="21465" y="14522"/>
                <wp:lineTo x="21465" y="14421"/>
                <wp:lineTo x="21465" y="14322"/>
                <wp:lineTo x="21465" y="14222"/>
                <wp:lineTo x="21465" y="14121"/>
                <wp:lineTo x="21465" y="14022"/>
                <wp:lineTo x="21465" y="13921"/>
                <wp:lineTo x="21465" y="13821"/>
                <wp:lineTo x="21465" y="13720"/>
                <wp:lineTo x="21465" y="13621"/>
                <wp:lineTo x="21465" y="13520"/>
                <wp:lineTo x="21465" y="13420"/>
                <wp:lineTo x="21465" y="13320"/>
                <wp:lineTo x="21465" y="13220"/>
                <wp:lineTo x="21465" y="13119"/>
                <wp:lineTo x="21465" y="13020"/>
                <wp:lineTo x="21465" y="12919"/>
                <wp:lineTo x="21465" y="12819"/>
                <wp:lineTo x="21465" y="12720"/>
                <wp:lineTo x="21465" y="12619"/>
                <wp:lineTo x="21465" y="12519"/>
                <wp:lineTo x="21465" y="12418"/>
                <wp:lineTo x="21465" y="12319"/>
                <wp:lineTo x="21465" y="12218"/>
                <wp:lineTo x="21465" y="12118"/>
                <wp:lineTo x="21465" y="12018"/>
                <wp:lineTo x="21465" y="11918"/>
                <wp:lineTo x="21465" y="11817"/>
                <wp:lineTo x="21465" y="11718"/>
                <wp:lineTo x="21465" y="11617"/>
                <wp:lineTo x="21465" y="11517"/>
                <wp:lineTo x="21465" y="11418"/>
                <wp:lineTo x="21465" y="11317"/>
                <wp:lineTo x="21465" y="11217"/>
                <wp:lineTo x="21465" y="11116"/>
                <wp:lineTo x="21465" y="11017"/>
                <wp:lineTo x="21465" y="10916"/>
                <wp:lineTo x="21465" y="10816"/>
                <wp:lineTo x="21465" y="10716"/>
                <wp:lineTo x="21465" y="10616"/>
                <wp:lineTo x="21465" y="10515"/>
                <wp:lineTo x="21465" y="10416"/>
                <wp:lineTo x="21465" y="10315"/>
                <wp:lineTo x="21465" y="10215"/>
                <wp:lineTo x="21465" y="10114"/>
                <wp:lineTo x="21465" y="10015"/>
                <wp:lineTo x="21465" y="9915"/>
                <wp:lineTo x="21465" y="9814"/>
                <wp:lineTo x="21465" y="9715"/>
                <wp:lineTo x="21465" y="9614"/>
                <wp:lineTo x="21465" y="9514"/>
                <wp:lineTo x="21465" y="9414"/>
                <wp:lineTo x="21465" y="9314"/>
                <wp:lineTo x="21465" y="9213"/>
                <wp:lineTo x="21465" y="9114"/>
                <wp:lineTo x="21465" y="9013"/>
                <wp:lineTo x="21465" y="8913"/>
                <wp:lineTo x="21465" y="8812"/>
                <wp:lineTo x="21465" y="8713"/>
                <wp:lineTo x="21465" y="8612"/>
                <wp:lineTo x="21465" y="8512"/>
                <wp:lineTo x="21465" y="8413"/>
                <wp:lineTo x="21465" y="8312"/>
                <wp:lineTo x="21465" y="8212"/>
                <wp:lineTo x="21465" y="8112"/>
                <wp:lineTo x="21465" y="8012"/>
                <wp:lineTo x="21465" y="7911"/>
                <wp:lineTo x="21465" y="7812"/>
                <wp:lineTo x="21465" y="7711"/>
                <wp:lineTo x="21465" y="7611"/>
                <wp:lineTo x="21465" y="7510"/>
                <wp:lineTo x="21465" y="7411"/>
                <wp:lineTo x="21465" y="7310"/>
                <wp:lineTo x="21465" y="7210"/>
                <wp:lineTo x="21465" y="7111"/>
                <wp:lineTo x="21465" y="7010"/>
                <wp:lineTo x="21465" y="6910"/>
                <wp:lineTo x="21465" y="6810"/>
                <wp:lineTo x="21465" y="6710"/>
                <wp:lineTo x="21465" y="6609"/>
                <wp:lineTo x="21465" y="6510"/>
                <wp:lineTo x="21465" y="6409"/>
                <wp:lineTo x="21465" y="6309"/>
                <wp:lineTo x="21465" y="6208"/>
                <wp:lineTo x="21465" y="6109"/>
                <wp:lineTo x="21465" y="6008"/>
                <wp:lineTo x="21465" y="5908"/>
                <wp:lineTo x="21465" y="5808"/>
                <wp:lineTo x="21465" y="5708"/>
                <wp:lineTo x="21465" y="5608"/>
                <wp:lineTo x="21465" y="5508"/>
                <wp:lineTo x="21465" y="5408"/>
                <wp:lineTo x="21465" y="5307"/>
                <wp:lineTo x="21465" y="5208"/>
                <wp:lineTo x="21465" y="5107"/>
                <wp:lineTo x="21465" y="5007"/>
                <wp:lineTo x="21465" y="4906"/>
                <wp:lineTo x="21465" y="4807"/>
                <wp:lineTo x="21465" y="4706"/>
                <wp:lineTo x="21465" y="4606"/>
                <wp:lineTo x="21465" y="4506"/>
                <wp:lineTo x="21465" y="4406"/>
                <wp:lineTo x="21465" y="4305"/>
                <wp:lineTo x="21465" y="4206"/>
                <wp:lineTo x="21465" y="4106"/>
                <wp:lineTo x="21465" y="4005"/>
                <wp:lineTo x="21465" y="3906"/>
                <wp:lineTo x="21465" y="3805"/>
                <wp:lineTo x="21465" y="3705"/>
                <wp:lineTo x="21465" y="3604"/>
                <wp:lineTo x="21465" y="3505"/>
                <wp:lineTo x="21465" y="3404"/>
                <wp:lineTo x="21465" y="3304"/>
                <wp:lineTo x="21465" y="3204"/>
                <wp:lineTo x="21465" y="3104"/>
                <wp:lineTo x="21465" y="3003"/>
                <wp:lineTo x="21465" y="2904"/>
                <wp:lineTo x="21465" y="2804"/>
                <wp:lineTo x="21465" y="2703"/>
                <wp:lineTo x="21465" y="2604"/>
                <wp:lineTo x="21465" y="2503"/>
                <wp:lineTo x="21465" y="2403"/>
                <wp:lineTo x="21465" y="2302"/>
                <wp:lineTo x="21465" y="2203"/>
                <wp:lineTo x="21465" y="2102"/>
                <wp:lineTo x="21465" y="2002"/>
                <wp:lineTo x="21465" y="1902"/>
                <wp:lineTo x="21465" y="1802"/>
                <wp:lineTo x="21465" y="1701"/>
                <wp:lineTo x="21465" y="1602"/>
                <wp:lineTo x="21465" y="1501"/>
                <wp:lineTo x="21465" y="1401"/>
                <wp:lineTo x="21465" y="1302"/>
                <wp:lineTo x="21465" y="1201"/>
                <wp:lineTo x="21465" y="1101"/>
                <wp:lineTo x="21465" y="1000"/>
                <wp:lineTo x="21465" y="901"/>
                <wp:lineTo x="21465" y="800"/>
                <wp:lineTo x="21465" y="700"/>
                <wp:lineTo x="21465" y="600"/>
                <wp:lineTo x="21465" y="500"/>
                <wp:lineTo x="21465" y="399"/>
                <wp:lineTo x="21465" y="300"/>
                <wp:lineTo x="21465" y="199"/>
                <wp:lineTo x="21465" y="99"/>
                <wp:lineTo x="0" y="99"/>
              </wp:wrapPolygon>
            </wp:wrapTigh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1"/>
                    <a:stretch>
                      <a:fillRect/>
                    </a:stretch>
                  </pic:blipFill>
                  <pic:spPr bwMode="auto">
                    <a:xfrm>
                      <a:off x="0" y="0"/>
                      <a:ext cx="2711450" cy="1790700"/>
                    </a:xfrm>
                    <a:prstGeom prst="rect">
                      <a:avLst/>
                    </a:prstGeom>
                  </pic:spPr>
                </pic:pic>
              </a:graphicData>
            </a:graphic>
          </wp:anchor>
        </w:drawing>
      </w:r>
    </w:p>
    <w:p w:rsidR="00F73BAF" w:rsidRDefault="0074419A">
      <w:pPr>
        <w:pStyle w:val="a9"/>
        <w:spacing w:after="0" w:line="240" w:lineRule="atLeast"/>
        <w:jc w:val="center"/>
        <w:rPr>
          <w:rFonts w:ascii="Times New Roman" w:hAnsi="Times New Roman" w:cs="Times New Roman"/>
          <w:b/>
          <w:sz w:val="28"/>
          <w:szCs w:val="28"/>
        </w:rPr>
      </w:pPr>
      <w:r>
        <w:rPr>
          <w:rFonts w:ascii="Nimbus Roman No9 L" w:hAnsi="Nimbus Roman No9 L" w:cs="Times New Roman"/>
          <w:b/>
          <w:sz w:val="28"/>
          <w:szCs w:val="28"/>
        </w:rPr>
        <w:t>Звучат фанфары на начало праздника.</w:t>
      </w:r>
    </w:p>
    <w:p w:rsidR="00F73BAF" w:rsidRDefault="00F73BAF">
      <w:pPr>
        <w:pStyle w:val="a9"/>
        <w:spacing w:after="0" w:line="240" w:lineRule="atLeast"/>
        <w:jc w:val="center"/>
        <w:rPr>
          <w:rFonts w:ascii="Nimbus Roman No9 L" w:hAnsi="Nimbus Roman No9 L" w:cs="Times New Roman"/>
          <w:b/>
          <w:sz w:val="28"/>
          <w:szCs w:val="28"/>
        </w:rPr>
      </w:pPr>
    </w:p>
    <w:p w:rsidR="00F73BAF" w:rsidRDefault="0074419A">
      <w:pPr>
        <w:pStyle w:val="a9"/>
        <w:spacing w:after="0" w:line="240" w:lineRule="atLeast"/>
        <w:jc w:val="both"/>
        <w:rPr>
          <w:rFonts w:ascii="Times New Roman" w:hAnsi="Times New Roman" w:cs="Times New Roman"/>
          <w:color w:val="000000"/>
          <w:sz w:val="28"/>
          <w:szCs w:val="28"/>
        </w:rPr>
      </w:pPr>
      <w:r>
        <w:rPr>
          <w:rFonts w:ascii="Nimbus Roman No9 L" w:hAnsi="Nimbus Roman No9 L" w:cs="Times New Roman"/>
          <w:sz w:val="28"/>
          <w:szCs w:val="28"/>
        </w:rPr>
        <w:t xml:space="preserve">1-й ведущий: Добрый день, дорогие друзья. </w:t>
      </w:r>
      <w:r>
        <w:rPr>
          <w:rFonts w:ascii="Nimbus Roman No9 L" w:hAnsi="Nimbus Roman No9 L" w:cs="Times New Roman"/>
          <w:color w:val="000000"/>
          <w:sz w:val="28"/>
          <w:szCs w:val="28"/>
        </w:rPr>
        <w:t xml:space="preserve">В преддверии Дня Защитника Отечества в нашем Доме творчества проходит патриотическая акция «Голубь мира».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color w:val="000000"/>
          <w:sz w:val="28"/>
          <w:szCs w:val="28"/>
        </w:rPr>
        <w:t xml:space="preserve">2-й ведущий: Эта акция призвана отдать дань уважения величайшему подвигу миллионов соотечественников, отстоявших свободу и независимость нашей страны в годы Великой Отечественной войны.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Её целью стало воспитание у детей чувства любви к Родине, гордости за свой народ и, конечно, сохранение памяти обо всех погибших и живых в годы Великой Отечественной войны.</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2-й:Благодаря им, мы живём в счастливое мирное время. Над нашими головами светит яркое солнце, а в голубом небе парят белые голуби. Издревле голубь мира - это любовь, чистота, надежда. </w:t>
      </w:r>
    </w:p>
    <w:p w:rsidR="00F73BAF" w:rsidRDefault="00F73BAF">
      <w:pPr>
        <w:pStyle w:val="a9"/>
        <w:spacing w:after="0" w:line="240" w:lineRule="atLeast"/>
        <w:jc w:val="center"/>
        <w:rPr>
          <w:rFonts w:ascii="Nimbus Roman No9 L" w:hAnsi="Nimbus Roman No9 L" w:cs="Times New Roman"/>
          <w:b/>
          <w:bCs/>
          <w:sz w:val="28"/>
          <w:szCs w:val="28"/>
        </w:rPr>
      </w:pPr>
    </w:p>
    <w:p w:rsidR="00F73BAF" w:rsidRDefault="0074419A">
      <w:pPr>
        <w:pStyle w:val="a9"/>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Показ презентации «Голуби мира».</w:t>
      </w:r>
    </w:p>
    <w:p w:rsidR="00F73BAF" w:rsidRDefault="0074419A">
      <w:pPr>
        <w:pStyle w:val="a9"/>
        <w:spacing w:after="0" w:line="240" w:lineRule="atLeast"/>
        <w:jc w:val="center"/>
        <w:rPr>
          <w:rFonts w:ascii="Times New Roman" w:hAnsi="Times New Roman" w:cs="Times New Roman"/>
          <w:b/>
          <w:bCs/>
          <w:sz w:val="28"/>
          <w:szCs w:val="28"/>
        </w:rPr>
      </w:pPr>
      <w:r>
        <w:rPr>
          <w:rFonts w:ascii="Nimbus Roman No9 L" w:hAnsi="Nimbus Roman No9 L" w:cs="Times New Roman"/>
          <w:b/>
          <w:bCs/>
          <w:sz w:val="28"/>
          <w:szCs w:val="28"/>
        </w:rPr>
        <w:t>Звучит фоновая мелодия.</w:t>
      </w:r>
    </w:p>
    <w:p w:rsidR="00F73BAF" w:rsidRDefault="00F73BAF">
      <w:pPr>
        <w:pStyle w:val="a9"/>
        <w:spacing w:after="0" w:line="240" w:lineRule="atLeast"/>
        <w:rPr>
          <w:rFonts w:ascii="Nimbus Roman No9 L" w:hAnsi="Nimbus Roman No9 L" w:cs="Times New Roman"/>
          <w:sz w:val="28"/>
          <w:szCs w:val="28"/>
        </w:rPr>
      </w:pP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1-й: Удивительные эти птицы – голуби. Издревле именно они считаются символом мира, гармонии, умиротворения. «Голубь — птица мира» — это изречение сегодня знакомо каждому школьнику, а вот, почему и кто так назвал голубей, думаю, знает далеко не каждый.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Началось всё ещё с древних времён. Многие народности почитали его как священную птицу, символ плодородия. В Библии белый голубь принёс Ною (мир ему) оливковую ветку, рассказавшую о примирении стихий и окончании потопа. Существуют множество народных поверий, в которых фигурирует эта птица.</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1-й: А в 1949 году на Всемирном конгрессе мира, проходившем в Париже и в Праге, за символ взяли именно эту птицу с картины Пабло Пикассо, несущую в клюве оливковую ветвь.Это изображение голубя было выбрано Луи Арагоном в мастерской Пабло Пикассо для плаката Первого Всемирного Конгресса сторонников мира, прошедшего в 1949 году, и стало широко известным как «Голубь мира».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2-й: Свою дочь, родившуюся в это же время, Пикассо тоже назвал — Палома, </w:t>
      </w:r>
      <w:r>
        <w:rPr>
          <w:rFonts w:ascii="Nimbus Roman No9 L" w:hAnsi="Nimbus Roman No9 L" w:cs="Times New Roman"/>
          <w:sz w:val="28"/>
          <w:szCs w:val="28"/>
        </w:rPr>
        <w:lastRenderedPageBreak/>
        <w:t>что по-испански означает голубка.</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1-й: В военное время голуби исправно несли службу в качестве связистов. Для гарнизона осаждённой крепости голубь не редко оставался последней надеждой для спасения и единственным средством передать мольбу о помощи. </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На поле боя в каждом полку было принято иметь передвижную голубиную группу. Благодаря голубям, штабы регулярно получали новые данные с линии фронта. Во время войны были задействованы сотни тысяч птиц мира. </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1-й: Голуби очень похожи на людей. Голубиная пара очень верна друг другу, они ухаживают друг за другом, заботятся. Нежность, симпатия – важные качества, присущие голубиной семье.</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Зная всё это, мы предложили воспитанникам Дома творчества и их родителям принять участие в акции «Голубь мира». Мы хотим, чтобы детские мечты о мирном будущем, о радостном и счастливом детстве были воплощены в образ этих удивительных птиц.</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И посмотрите, какое разнообразие поделок получилось. Кто-то смастерил своего голубя из бумаги,</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Кто-то сделал его из теста,</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У кого – то получилась замечательная аппликация,</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Ну а кто-то просто нарисовал свою птицу мира.</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Многим из вас, ребята, помогали родители,</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А, значит, мечты у больших и маленьких стали общими.</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Мы искренне надеемся, что все они обязательно исполнятся.</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2-й: И в мире будет хоть чуть – чуть спокойнее, без войн.</w:t>
      </w: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Конечно же, в этот день мы не могли обойтись без песни. Встречайте, для вас поют самые маленькие воспитанники Дома творчества – учащиеся студии «Малышок».</w:t>
      </w:r>
    </w:p>
    <w:p w:rsidR="00F73BAF" w:rsidRDefault="0074419A">
      <w:pPr>
        <w:pStyle w:val="a9"/>
        <w:spacing w:after="0" w:line="240" w:lineRule="atLeast"/>
        <w:jc w:val="center"/>
        <w:rPr>
          <w:rFonts w:ascii="Times New Roman" w:hAnsi="Times New Roman" w:cs="Times New Roman"/>
          <w:b/>
          <w:sz w:val="28"/>
          <w:szCs w:val="28"/>
        </w:rPr>
      </w:pPr>
      <w:r>
        <w:rPr>
          <w:noProof/>
          <w:lang w:eastAsia="ru-RU" w:bidi="ar-SA"/>
        </w:rPr>
        <w:drawing>
          <wp:anchor distT="0" distB="0" distL="19050" distR="0" simplePos="0" relativeHeight="7" behindDoc="0" locked="0" layoutInCell="1" allowOverlap="1">
            <wp:simplePos x="0" y="0"/>
            <wp:positionH relativeFrom="column">
              <wp:posOffset>-6985</wp:posOffset>
            </wp:positionH>
            <wp:positionV relativeFrom="paragraph">
              <wp:posOffset>188595</wp:posOffset>
            </wp:positionV>
            <wp:extent cx="2711450" cy="1790700"/>
            <wp:effectExtent l="0" t="0" r="0" b="0"/>
            <wp:wrapSquare wrapText="largest"/>
            <wp:docPr id="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pic:cNvPicPr>
                      <a:picLocks noChangeAspect="1" noChangeArrowheads="1"/>
                    </pic:cNvPicPr>
                  </pic:nvPicPr>
                  <pic:blipFill>
                    <a:blip r:embed="rId12"/>
                    <a:stretch>
                      <a:fillRect/>
                    </a:stretch>
                  </pic:blipFill>
                  <pic:spPr bwMode="auto">
                    <a:xfrm>
                      <a:off x="0" y="0"/>
                      <a:ext cx="2711450" cy="1790700"/>
                    </a:xfrm>
                    <a:prstGeom prst="rect">
                      <a:avLst/>
                    </a:prstGeom>
                  </pic:spPr>
                </pic:pic>
              </a:graphicData>
            </a:graphic>
          </wp:anchor>
        </w:drawing>
      </w:r>
      <w:r>
        <w:rPr>
          <w:rFonts w:ascii="Nimbus Roman No9 L" w:hAnsi="Nimbus Roman No9 L" w:cs="Times New Roman"/>
          <w:b/>
          <w:sz w:val="28"/>
          <w:szCs w:val="28"/>
        </w:rPr>
        <w:t>Выступление солистов студии «Малышок».</w:t>
      </w:r>
    </w:p>
    <w:p w:rsidR="00F73BAF" w:rsidRDefault="00F73BAF">
      <w:pPr>
        <w:pStyle w:val="5"/>
        <w:spacing w:before="0" w:after="0" w:line="240" w:lineRule="atLeast"/>
        <w:jc w:val="center"/>
        <w:rPr>
          <w:rFonts w:ascii="Nimbus Roman No9 L" w:hAnsi="Nimbus Roman No9 L" w:cs="Times New Roman"/>
          <w:sz w:val="28"/>
          <w:szCs w:val="28"/>
        </w:rPr>
      </w:pPr>
    </w:p>
    <w:p w:rsidR="00F73BAF" w:rsidRDefault="0074419A">
      <w:pPr>
        <w:pStyle w:val="a9"/>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1-й: А знаете ли вы, что первыми, кто приручил голубей, были древние египтяне. Они обнаружили, что эти птицы довольно выносливы, неприхотливы и способны давать приплод до нескольких раз в год. Люди научились строить «многоэтажные» голубятни, в которых выращивали этих птиц, как правило, на убой. Нежное голубиное мясо считалось одним из деликатесов.</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2-й: В античной греческой культуре он являл собой обновленную жизнь. Именно голубями был вскормлен древнегреческий бог Зевс. Эмблема Афин — голубь с оливковой ветвью. У древних римлян голубь как символ сладострастной любви посвящен богине Венере.</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lastRenderedPageBreak/>
        <w:t>1-й: В Китае эта птица знак верности, почтения к старшим, долголетия и покоя.</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2-й: Евреи в древние времена, проводя в храме обряды очищения, белых голубей, как символ чистоты приносили в жертву. В наши дни эта птица является символом республики Израиль.</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1-й: В священных писаниях индуизма бог мертвых имеет голубей в качестве своих посланников.</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2-й: А у японцев голубь — знак бога войны, но при этом его голубка несет весть о завершении кровопролития.</w:t>
      </w:r>
    </w:p>
    <w:p w:rsidR="00F73BAF" w:rsidRDefault="0074419A">
      <w:pPr>
        <w:pStyle w:val="a9"/>
        <w:spacing w:after="0" w:line="240" w:lineRule="atLeast"/>
        <w:rPr>
          <w:rFonts w:ascii="Times New Roman" w:hAnsi="Times New Roman" w:cs="Times New Roman"/>
          <w:sz w:val="28"/>
          <w:szCs w:val="28"/>
        </w:rPr>
      </w:pPr>
      <w:r>
        <w:rPr>
          <w:rFonts w:ascii="Nimbus Roman No9 L" w:hAnsi="Nimbus Roman No9 L" w:cs="Times New Roman"/>
          <w:sz w:val="28"/>
          <w:szCs w:val="28"/>
        </w:rPr>
        <w:t>1-й: В мусульманских преданиях, божественное вдохновение, посещавшее пророка Мухаммеда, обозначалось опускавшимся ему на плечо голубем.</w:t>
      </w:r>
    </w:p>
    <w:p w:rsidR="00F73BAF" w:rsidRDefault="0074419A">
      <w:pPr>
        <w:jc w:val="both"/>
        <w:rPr>
          <w:rFonts w:ascii="Times New Roman" w:hAnsi="Times New Roman" w:cs="Times New Roman"/>
          <w:sz w:val="28"/>
          <w:szCs w:val="28"/>
        </w:rPr>
      </w:pPr>
      <w:r>
        <w:rPr>
          <w:rFonts w:ascii="Nimbus Roman No9 L" w:hAnsi="Nimbus Roman No9 L" w:cs="Times New Roman"/>
          <w:sz w:val="28"/>
          <w:szCs w:val="28"/>
        </w:rPr>
        <w:t>2-й: Наши белые голуби будут олицетворять послание всем людям земли с призывом жить в мире, дружбе и взаимопонимании!</w:t>
      </w:r>
    </w:p>
    <w:p w:rsidR="00F73BAF" w:rsidRDefault="0074419A">
      <w:pPr>
        <w:spacing w:after="0" w:line="240" w:lineRule="atLeast"/>
        <w:jc w:val="center"/>
        <w:rPr>
          <w:rFonts w:ascii="Times New Roman" w:hAnsi="Times New Roman" w:cs="Times New Roman"/>
          <w:b/>
          <w:sz w:val="28"/>
          <w:szCs w:val="28"/>
        </w:rPr>
      </w:pPr>
      <w:r>
        <w:rPr>
          <w:rFonts w:ascii="Nimbus Roman No9 L" w:hAnsi="Nimbus Roman No9 L" w:cs="Times New Roman"/>
          <w:b/>
          <w:sz w:val="28"/>
          <w:szCs w:val="28"/>
        </w:rPr>
        <w:t>Показ видеоролика «Летите, голуби, летите».</w:t>
      </w:r>
    </w:p>
    <w:p w:rsidR="00F73BAF" w:rsidRDefault="0074419A">
      <w:pPr>
        <w:pStyle w:val="a9"/>
        <w:spacing w:line="240" w:lineRule="atLeast"/>
        <w:rPr>
          <w:rFonts w:ascii="Nimbus Roman No9 L" w:hAnsi="Nimbus Roman No9 L" w:cs="Times New Roman"/>
          <w:sz w:val="28"/>
          <w:szCs w:val="28"/>
        </w:rPr>
      </w:pPr>
      <w:r>
        <w:rPr>
          <w:rFonts w:ascii="Nimbus Roman No9 L" w:hAnsi="Nimbus Roman No9 L" w:cs="Times New Roman"/>
          <w:noProof/>
          <w:sz w:val="28"/>
          <w:szCs w:val="28"/>
          <w:lang w:eastAsia="ru-RU" w:bidi="ar-SA"/>
        </w:rPr>
        <w:drawing>
          <wp:anchor distT="0" distB="0" distL="19050" distR="6985" simplePos="0" relativeHeight="8" behindDoc="0" locked="0" layoutInCell="1" allowOverlap="1">
            <wp:simplePos x="0" y="0"/>
            <wp:positionH relativeFrom="column">
              <wp:posOffset>3815715</wp:posOffset>
            </wp:positionH>
            <wp:positionV relativeFrom="paragraph">
              <wp:posOffset>232410</wp:posOffset>
            </wp:positionV>
            <wp:extent cx="1878965" cy="2463800"/>
            <wp:effectExtent l="0" t="0" r="0" b="0"/>
            <wp:wrapSquare wrapText="largest"/>
            <wp:docPr id="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pic:cNvPicPr>
                      <a:picLocks noChangeAspect="1" noChangeArrowheads="1"/>
                    </pic:cNvPicPr>
                  </pic:nvPicPr>
                  <pic:blipFill>
                    <a:blip r:embed="rId13"/>
                    <a:stretch>
                      <a:fillRect/>
                    </a:stretch>
                  </pic:blipFill>
                  <pic:spPr bwMode="auto">
                    <a:xfrm>
                      <a:off x="0" y="0"/>
                      <a:ext cx="1878965" cy="2463800"/>
                    </a:xfrm>
                    <a:prstGeom prst="rect">
                      <a:avLst/>
                    </a:prstGeom>
                  </pic:spPr>
                </pic:pic>
              </a:graphicData>
            </a:graphic>
          </wp:anchor>
        </w:drawing>
      </w:r>
    </w:p>
    <w:p w:rsidR="00F73BAF" w:rsidRDefault="0074419A">
      <w:pPr>
        <w:pStyle w:val="a9"/>
        <w:spacing w:line="240" w:lineRule="atLeast"/>
        <w:rPr>
          <w:rFonts w:ascii="Times New Roman" w:hAnsi="Times New Roman" w:cs="Times New Roman"/>
          <w:sz w:val="28"/>
          <w:szCs w:val="28"/>
        </w:rPr>
      </w:pPr>
      <w:r>
        <w:rPr>
          <w:rFonts w:ascii="Nimbus Roman No9 L" w:hAnsi="Nimbus Roman No9 L" w:cs="Times New Roman"/>
          <w:sz w:val="28"/>
          <w:szCs w:val="28"/>
        </w:rPr>
        <w:t>1-й: Белый голубь, символ мира, </w:t>
      </w:r>
      <w:r>
        <w:rPr>
          <w:rFonts w:ascii="Nimbus Roman No9 L" w:hAnsi="Nimbus Roman No9 L" w:cs="Times New Roman"/>
          <w:sz w:val="28"/>
          <w:szCs w:val="28"/>
        </w:rPr>
        <w:br/>
        <w:t>Ты взлети на шар земной! </w:t>
      </w:r>
      <w:r>
        <w:rPr>
          <w:rFonts w:ascii="Nimbus Roman No9 L" w:hAnsi="Nimbus Roman No9 L" w:cs="Times New Roman"/>
          <w:sz w:val="28"/>
          <w:szCs w:val="28"/>
        </w:rPr>
        <w:br/>
        <w:t>Катастрофы, беды, войны </w:t>
      </w:r>
      <w:r>
        <w:rPr>
          <w:rFonts w:ascii="Nimbus Roman No9 L" w:hAnsi="Nimbus Roman No9 L" w:cs="Times New Roman"/>
          <w:sz w:val="28"/>
          <w:szCs w:val="28"/>
        </w:rPr>
        <w:br/>
        <w:t>Пусть обходят! стороной </w:t>
      </w:r>
      <w:r>
        <w:rPr>
          <w:rFonts w:ascii="Nimbus Roman No9 L" w:hAnsi="Nimbus Roman No9 L" w:cs="Times New Roman"/>
          <w:sz w:val="28"/>
          <w:szCs w:val="28"/>
        </w:rPr>
        <w:br/>
        <w:t>Ту прекрасную планету, </w:t>
      </w:r>
      <w:r>
        <w:rPr>
          <w:rFonts w:ascii="Nimbus Roman No9 L" w:hAnsi="Nimbus Roman No9 L" w:cs="Times New Roman"/>
          <w:sz w:val="28"/>
          <w:szCs w:val="28"/>
        </w:rPr>
        <w:br/>
        <w:t>Что дала нам всем приют, </w:t>
      </w:r>
      <w:r>
        <w:rPr>
          <w:rFonts w:ascii="Nimbus Roman No9 L" w:hAnsi="Nimbus Roman No9 L" w:cs="Times New Roman"/>
          <w:sz w:val="28"/>
          <w:szCs w:val="28"/>
        </w:rPr>
        <w:br/>
        <w:t>Отдала озёра, реки, </w:t>
      </w:r>
      <w:r>
        <w:rPr>
          <w:rFonts w:ascii="Nimbus Roman No9 L" w:hAnsi="Nimbus Roman No9 L" w:cs="Times New Roman"/>
          <w:sz w:val="28"/>
          <w:szCs w:val="28"/>
        </w:rPr>
        <w:br/>
        <w:t>Душу отдала свою.</w:t>
      </w:r>
    </w:p>
    <w:p w:rsidR="00F73BAF" w:rsidRDefault="0074419A">
      <w:pPr>
        <w:pStyle w:val="a9"/>
        <w:spacing w:line="240" w:lineRule="atLeast"/>
        <w:rPr>
          <w:rFonts w:ascii="Times New Roman" w:hAnsi="Times New Roman" w:cs="Times New Roman"/>
          <w:sz w:val="28"/>
          <w:szCs w:val="28"/>
        </w:rPr>
      </w:pPr>
      <w:r>
        <w:rPr>
          <w:rFonts w:ascii="Nimbus Roman No9 L" w:hAnsi="Nimbus Roman No9 L" w:cs="Times New Roman"/>
          <w:sz w:val="28"/>
          <w:szCs w:val="28"/>
        </w:rPr>
        <w:t>2-й: Дорогие ребята, мы предлагаем вам подарить своих голубей взрослым, с пожеланиями мира и благополучия.</w:t>
      </w:r>
    </w:p>
    <w:p w:rsidR="00F73BAF" w:rsidRDefault="00F73BAF">
      <w:pPr>
        <w:pStyle w:val="a9"/>
        <w:spacing w:line="240" w:lineRule="atLeast"/>
        <w:jc w:val="center"/>
        <w:rPr>
          <w:rFonts w:ascii="Nimbus Roman No9 L" w:hAnsi="Nimbus Roman No9 L" w:cs="Times New Roman"/>
          <w:b/>
          <w:sz w:val="28"/>
          <w:szCs w:val="28"/>
        </w:rPr>
      </w:pPr>
    </w:p>
    <w:p w:rsidR="00F73BAF" w:rsidRDefault="0074419A">
      <w:pPr>
        <w:pStyle w:val="a9"/>
        <w:spacing w:line="240" w:lineRule="atLeast"/>
        <w:jc w:val="center"/>
        <w:rPr>
          <w:rFonts w:ascii="Times New Roman" w:hAnsi="Times New Roman" w:cs="Times New Roman"/>
          <w:b/>
          <w:sz w:val="28"/>
          <w:szCs w:val="28"/>
        </w:rPr>
      </w:pPr>
      <w:r>
        <w:rPr>
          <w:rFonts w:ascii="Nimbus Roman No9 L" w:hAnsi="Nimbus Roman No9 L" w:cs="Times New Roman"/>
          <w:b/>
          <w:sz w:val="28"/>
          <w:szCs w:val="28"/>
        </w:rPr>
        <w:t>Звучит фоновая музыка, дети дарят свои поделки взрослым.</w:t>
      </w:r>
    </w:p>
    <w:p w:rsidR="00F73BAF" w:rsidRDefault="00F73BAF">
      <w:pPr>
        <w:spacing w:after="0" w:line="240" w:lineRule="atLeast"/>
        <w:jc w:val="both"/>
        <w:rPr>
          <w:rFonts w:ascii="Nimbus Roman No9 L" w:hAnsi="Nimbus Roman No9 L" w:cs="Times New Roman"/>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Pr="0046486E" w:rsidRDefault="00F73BAF">
      <w:pPr>
        <w:pStyle w:val="a9"/>
        <w:spacing w:after="0" w:line="240" w:lineRule="atLeast"/>
        <w:jc w:val="center"/>
        <w:rPr>
          <w:rFonts w:ascii="Nimbus Roman No9 L" w:hAnsi="Nimbus Roman No9 L" w:cs="Times New Roman"/>
          <w:b/>
          <w:color w:val="000000"/>
          <w:sz w:val="28"/>
          <w:szCs w:val="28"/>
        </w:rPr>
      </w:pPr>
    </w:p>
    <w:p w:rsidR="00C47922" w:rsidRPr="0046486E" w:rsidRDefault="00C47922">
      <w:pPr>
        <w:pStyle w:val="a9"/>
        <w:spacing w:after="0" w:line="240" w:lineRule="atLeast"/>
        <w:jc w:val="center"/>
        <w:rPr>
          <w:rFonts w:ascii="Nimbus Roman No9 L" w:hAnsi="Nimbus Roman No9 L" w:cs="Times New Roman"/>
          <w:b/>
          <w:color w:val="000000"/>
          <w:sz w:val="28"/>
          <w:szCs w:val="28"/>
        </w:rPr>
      </w:pPr>
    </w:p>
    <w:p w:rsidR="00C47922" w:rsidRPr="0046486E" w:rsidRDefault="00C47922">
      <w:pPr>
        <w:pStyle w:val="a9"/>
        <w:spacing w:after="0" w:line="240" w:lineRule="atLeast"/>
        <w:jc w:val="center"/>
        <w:rPr>
          <w:rFonts w:ascii="Nimbus Roman No9 L" w:hAnsi="Nimbus Roman No9 L" w:cs="Times New Roman"/>
          <w:b/>
          <w:color w:val="000000"/>
          <w:sz w:val="28"/>
          <w:szCs w:val="28"/>
        </w:rPr>
      </w:pPr>
    </w:p>
    <w:p w:rsidR="00C47922" w:rsidRPr="0046486E" w:rsidRDefault="00C47922">
      <w:pPr>
        <w:pStyle w:val="a9"/>
        <w:spacing w:after="0" w:line="240" w:lineRule="atLeast"/>
        <w:jc w:val="center"/>
        <w:rPr>
          <w:rFonts w:ascii="Nimbus Roman No9 L" w:hAnsi="Nimbus Roman No9 L" w:cs="Times New Roman"/>
          <w:b/>
          <w:color w:val="000000"/>
          <w:sz w:val="28"/>
          <w:szCs w:val="28"/>
        </w:rPr>
      </w:pPr>
    </w:p>
    <w:p w:rsidR="00C47922" w:rsidRPr="0046486E" w:rsidRDefault="00C47922">
      <w:pPr>
        <w:pStyle w:val="a9"/>
        <w:spacing w:after="0" w:line="240" w:lineRule="atLeast"/>
        <w:jc w:val="center"/>
        <w:rPr>
          <w:rFonts w:ascii="Nimbus Roman No9 L" w:hAnsi="Nimbus Roman No9 L" w:cs="Times New Roman"/>
          <w:b/>
          <w:color w:val="000000"/>
          <w:sz w:val="28"/>
          <w:szCs w:val="28"/>
        </w:rPr>
      </w:pPr>
    </w:p>
    <w:p w:rsidR="00F73BAF" w:rsidRDefault="00F73BAF">
      <w:pPr>
        <w:pStyle w:val="a9"/>
        <w:spacing w:after="0" w:line="240" w:lineRule="atLeast"/>
        <w:jc w:val="center"/>
        <w:rPr>
          <w:rFonts w:ascii="Nimbus Roman No9 L" w:hAnsi="Nimbus Roman No9 L" w:cs="Times New Roman"/>
          <w:b/>
          <w:color w:val="000000"/>
          <w:sz w:val="28"/>
          <w:szCs w:val="28"/>
        </w:rPr>
      </w:pPr>
    </w:p>
    <w:p w:rsidR="00F73BAF" w:rsidRDefault="0074419A">
      <w:pPr>
        <w:pStyle w:val="a9"/>
        <w:spacing w:after="0" w:line="240" w:lineRule="atLeast"/>
        <w:jc w:val="center"/>
        <w:rPr>
          <w:rFonts w:ascii="Times New Roman" w:hAnsi="Times New Roman" w:cs="Times New Roman"/>
          <w:b/>
          <w:color w:val="000000"/>
          <w:sz w:val="28"/>
          <w:szCs w:val="28"/>
        </w:rPr>
      </w:pPr>
      <w:r>
        <w:rPr>
          <w:rFonts w:ascii="Nimbus Roman No9 L" w:hAnsi="Nimbus Roman No9 L" w:cs="Times New Roman"/>
          <w:b/>
          <w:color w:val="000000"/>
          <w:sz w:val="28"/>
          <w:szCs w:val="28"/>
        </w:rPr>
        <w:lastRenderedPageBreak/>
        <w:t>Заключение</w:t>
      </w:r>
    </w:p>
    <w:p w:rsidR="00F73BAF" w:rsidRDefault="0074419A">
      <w:pPr>
        <w:pStyle w:val="a9"/>
        <w:spacing w:after="0" w:line="240" w:lineRule="atLeast"/>
        <w:ind w:firstLine="708"/>
        <w:jc w:val="both"/>
        <w:rPr>
          <w:rFonts w:ascii="Times New Roman" w:hAnsi="Times New Roman" w:cs="Times New Roman"/>
          <w:sz w:val="28"/>
          <w:szCs w:val="28"/>
        </w:rPr>
      </w:pPr>
      <w:r>
        <w:rPr>
          <w:rFonts w:ascii="Nimbus Roman No9 L" w:hAnsi="Nimbus Roman No9 L" w:cs="Times New Roman"/>
          <w:sz w:val="28"/>
          <w:szCs w:val="28"/>
        </w:rPr>
        <w:t>В ходе подготовки и проведения мероприятий в рамках месячника оборонно – массовой работы и военно – патриотического воспитания достигнуты следующие результаты:</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jc w:val="both"/>
        <w:rPr>
          <w:rFonts w:ascii="Times New Roman" w:hAnsi="Times New Roman" w:cs="Times New Roman"/>
          <w:b/>
          <w:i/>
          <w:sz w:val="28"/>
          <w:szCs w:val="28"/>
        </w:rPr>
      </w:pPr>
      <w:r>
        <w:rPr>
          <w:rFonts w:ascii="Nimbus Roman No9 L" w:hAnsi="Nimbus Roman No9 L" w:cs="Times New Roman"/>
          <w:b/>
          <w:i/>
          <w:sz w:val="28"/>
          <w:szCs w:val="28"/>
        </w:rPr>
        <w:t xml:space="preserve">Личностные результаты: </w:t>
      </w:r>
    </w:p>
    <w:p w:rsidR="00F73BAF" w:rsidRDefault="0074419A">
      <w:pPr>
        <w:pStyle w:val="a9"/>
        <w:numPr>
          <w:ilvl w:val="0"/>
          <w:numId w:val="8"/>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Проведенная работа способствовала осмыслению учащимися социально-нравственного опыта предшествующих поколений, воспитанию российской гражданской идентичности, патриотизма, любви и уважения к Отечеству, к представителям старших поколений, чувства гордости за свою Родину, за историческое прошлое многонационального народа России;</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jc w:val="both"/>
        <w:rPr>
          <w:rFonts w:ascii="Times New Roman" w:hAnsi="Times New Roman" w:cs="Times New Roman"/>
          <w:b/>
          <w:i/>
          <w:sz w:val="28"/>
          <w:szCs w:val="28"/>
        </w:rPr>
      </w:pPr>
      <w:r>
        <w:rPr>
          <w:rFonts w:ascii="Nimbus Roman No9 L" w:hAnsi="Nimbus Roman No9 L" w:cs="Times New Roman"/>
          <w:b/>
          <w:i/>
          <w:sz w:val="28"/>
          <w:szCs w:val="28"/>
        </w:rPr>
        <w:t>Метапредметные результаты:</w:t>
      </w:r>
    </w:p>
    <w:p w:rsidR="00F73BAF" w:rsidRDefault="0074419A">
      <w:pPr>
        <w:pStyle w:val="a9"/>
        <w:numPr>
          <w:ilvl w:val="0"/>
          <w:numId w:val="9"/>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Участвуя в подготовке мероприятий, учащиеся решали творческие задачи, представляли результаты своей деятельности в различных формах (сообщения, публичные выступления и др.);</w:t>
      </w:r>
    </w:p>
    <w:p w:rsidR="00F73BAF" w:rsidRDefault="0074419A">
      <w:pPr>
        <w:pStyle w:val="a9"/>
        <w:numPr>
          <w:ilvl w:val="0"/>
          <w:numId w:val="9"/>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использовали современные источники информации, в том числе материалы на электронных носителях и интернет-ресурсы; </w:t>
      </w:r>
    </w:p>
    <w:p w:rsidR="00F73BAF" w:rsidRDefault="0074419A">
      <w:pPr>
        <w:pStyle w:val="a9"/>
        <w:numPr>
          <w:ilvl w:val="0"/>
          <w:numId w:val="9"/>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В ходе подготовки и проведения различных мероприятий в полной мере проявили себя преимущества методики коллективных творческих дел и педагогики сотрудничества.</w:t>
      </w:r>
    </w:p>
    <w:p w:rsidR="00F73BAF" w:rsidRDefault="00F73BAF">
      <w:pPr>
        <w:pStyle w:val="a9"/>
        <w:spacing w:after="0" w:line="240" w:lineRule="atLeast"/>
        <w:jc w:val="both"/>
        <w:rPr>
          <w:rFonts w:ascii="Nimbus Roman No9 L" w:hAnsi="Nimbus Roman No9 L" w:cs="Times New Roman"/>
          <w:sz w:val="28"/>
          <w:szCs w:val="28"/>
        </w:rPr>
      </w:pPr>
    </w:p>
    <w:p w:rsidR="00F73BAF" w:rsidRDefault="0074419A">
      <w:pPr>
        <w:pStyle w:val="a9"/>
        <w:spacing w:after="0" w:line="240" w:lineRule="atLeast"/>
        <w:jc w:val="both"/>
        <w:rPr>
          <w:rFonts w:ascii="Times New Roman" w:hAnsi="Times New Roman" w:cs="Times New Roman"/>
          <w:b/>
          <w:i/>
          <w:sz w:val="28"/>
          <w:szCs w:val="28"/>
        </w:rPr>
      </w:pPr>
      <w:r>
        <w:rPr>
          <w:rFonts w:ascii="Nimbus Roman No9 L" w:hAnsi="Nimbus Roman No9 L" w:cs="Times New Roman"/>
          <w:b/>
          <w:i/>
          <w:sz w:val="28"/>
          <w:szCs w:val="28"/>
        </w:rPr>
        <w:t xml:space="preserve">Предметные результаты: </w:t>
      </w:r>
    </w:p>
    <w:p w:rsidR="00F73BAF" w:rsidRDefault="0074419A">
      <w:pPr>
        <w:pStyle w:val="a9"/>
        <w:numPr>
          <w:ilvl w:val="0"/>
          <w:numId w:val="10"/>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 xml:space="preserve">Продолжилось формирование уважительного отношения к истории своего Отечества как единого и неделимого многонационального государства; </w:t>
      </w:r>
    </w:p>
    <w:p w:rsidR="00F73BAF" w:rsidRDefault="0074419A">
      <w:pPr>
        <w:pStyle w:val="a9"/>
        <w:numPr>
          <w:ilvl w:val="0"/>
          <w:numId w:val="10"/>
        </w:numPr>
        <w:tabs>
          <w:tab w:val="left" w:pos="0"/>
        </w:tabs>
        <w:overflowPunct w:val="0"/>
        <w:spacing w:after="0" w:line="240" w:lineRule="atLeast"/>
        <w:jc w:val="both"/>
        <w:rPr>
          <w:rFonts w:ascii="Times New Roman" w:hAnsi="Times New Roman" w:cs="Times New Roman"/>
          <w:sz w:val="28"/>
          <w:szCs w:val="28"/>
        </w:rPr>
      </w:pPr>
      <w:r>
        <w:rPr>
          <w:rFonts w:ascii="Nimbus Roman No9 L" w:hAnsi="Nimbus Roman No9 L" w:cs="Times New Roman"/>
          <w:sz w:val="28"/>
          <w:szCs w:val="28"/>
        </w:rPr>
        <w:t>патриотическая акция «Голубь мира», урок памяти «Герои, жившие рядом» и другие мероприятия стали важными  ориентирами для гражданской, культурной, социальной самоидентификации личности  учащихся. Именно эти ориентиры помогут им в познания современного общества, его важнейших социальных ценностей и общественных идей: гражданственности и патриотизма, в усвоении базовых национальных ценностей и идеалов на основе изучения исторического опыта России.</w:t>
      </w:r>
    </w:p>
    <w:p w:rsidR="00F73BAF" w:rsidRDefault="00F73BAF">
      <w:pPr>
        <w:pStyle w:val="a9"/>
        <w:spacing w:after="0" w:line="240" w:lineRule="atLeast"/>
        <w:rPr>
          <w:rFonts w:ascii="Nimbus Roman No9 L" w:hAnsi="Nimbus Roman No9 L" w:cs="Times New Roman"/>
          <w:sz w:val="28"/>
          <w:szCs w:val="28"/>
        </w:rPr>
      </w:pPr>
    </w:p>
    <w:p w:rsidR="00F73BAF" w:rsidRDefault="0074419A">
      <w:pPr>
        <w:pStyle w:val="a9"/>
        <w:spacing w:after="0" w:line="240" w:lineRule="atLeast"/>
        <w:ind w:firstLine="424"/>
        <w:jc w:val="both"/>
      </w:pPr>
      <w:r>
        <w:rPr>
          <w:rStyle w:val="c1"/>
          <w:rFonts w:ascii="Nimbus Roman No9 L" w:hAnsi="Nimbus Roman No9 L"/>
          <w:color w:val="000000"/>
          <w:sz w:val="28"/>
          <w:szCs w:val="28"/>
        </w:rPr>
        <w:t>Необходимо сделать все возможное для того, чтобы становление и развитие каждого молодого человека, как гражданина и патриота России, обеспечивалось гармонично сочетающимися условиями в достижении данной цели. Только в этом случае можно рассчитывать на успешное решение одной из наиболее важных  моментов концепции военно-патриотического воспитания учащихся в целом.</w:t>
      </w:r>
    </w:p>
    <w:p w:rsidR="00F73BAF" w:rsidRDefault="00F73BAF">
      <w:pPr>
        <w:pStyle w:val="a9"/>
        <w:spacing w:after="0" w:line="240" w:lineRule="atLeast"/>
        <w:jc w:val="center"/>
        <w:rPr>
          <w:rFonts w:cs="Times New Roman"/>
          <w:b/>
          <w:color w:val="000000"/>
          <w:sz w:val="28"/>
          <w:szCs w:val="28"/>
        </w:rPr>
      </w:pPr>
    </w:p>
    <w:p w:rsidR="00C47922" w:rsidRPr="0046486E" w:rsidRDefault="00C47922">
      <w:pPr>
        <w:pStyle w:val="a9"/>
        <w:spacing w:after="0" w:line="240" w:lineRule="atLeast"/>
        <w:jc w:val="center"/>
        <w:rPr>
          <w:rFonts w:ascii="Nimbus Roman No9 L" w:hAnsi="Nimbus Roman No9 L" w:cs="Times New Roman"/>
          <w:b/>
          <w:color w:val="000000"/>
          <w:sz w:val="28"/>
          <w:szCs w:val="28"/>
        </w:rPr>
      </w:pPr>
    </w:p>
    <w:p w:rsidR="00C47922" w:rsidRPr="0046486E" w:rsidRDefault="00C47922">
      <w:pPr>
        <w:pStyle w:val="a9"/>
        <w:spacing w:after="0" w:line="240" w:lineRule="atLeast"/>
        <w:jc w:val="center"/>
        <w:rPr>
          <w:rFonts w:ascii="Nimbus Roman No9 L" w:hAnsi="Nimbus Roman No9 L" w:cs="Times New Roman"/>
          <w:b/>
          <w:color w:val="000000"/>
          <w:sz w:val="28"/>
          <w:szCs w:val="28"/>
        </w:rPr>
      </w:pPr>
    </w:p>
    <w:p w:rsidR="00F73BAF" w:rsidRDefault="0074419A">
      <w:pPr>
        <w:pStyle w:val="a9"/>
        <w:spacing w:after="0" w:line="240" w:lineRule="atLeast"/>
        <w:jc w:val="center"/>
        <w:rPr>
          <w:rFonts w:ascii="Nimbus Roman No9 L" w:hAnsi="Nimbus Roman No9 L"/>
        </w:rPr>
      </w:pPr>
      <w:r>
        <w:rPr>
          <w:rFonts w:ascii="Nimbus Roman No9 L" w:hAnsi="Nimbus Roman No9 L" w:cs="Times New Roman"/>
          <w:b/>
          <w:color w:val="000000"/>
          <w:sz w:val="28"/>
          <w:szCs w:val="28"/>
        </w:rPr>
        <w:t>Список использованной литературы:</w:t>
      </w:r>
    </w:p>
    <w:p w:rsidR="00F73BAF" w:rsidRDefault="00F73BAF">
      <w:pPr>
        <w:pStyle w:val="a9"/>
        <w:spacing w:after="0" w:line="240" w:lineRule="atLeast"/>
        <w:jc w:val="center"/>
        <w:rPr>
          <w:rFonts w:cs="Times New Roman"/>
          <w:b/>
          <w:color w:val="000000"/>
          <w:sz w:val="28"/>
          <w:szCs w:val="28"/>
        </w:rPr>
      </w:pP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1. Агапова И., Давыдова М. Патриотическое воспитание в школе. – М., Айрис- пресс, 2002 – 224 с.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2. Адаменко С. Воспитываем патриотов России // Народное образование – 2005 - № 4 – С. 23.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3. Брихцин М. Воля и волевые качества//Психология личности в социалистическом обществе. - М., 2005.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4. Буйлова Л.Н., Кленова Н.В. Как организовать дополнительное образование детей в школе? Практическое пособие.–М.: АРКТИ, 2005Воронова, Е. А. Воспитать патриота : программы, мероприятия, игры / Е. А. Воронова. - Ростов на Дону : Феникс, 2008. - 282 с. - (Сердце отдаю детям).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5. Жиренко, О. Е.Я - гражданин России!: классные часы по гражданскому и патриотическому воспитанию: 1-4 классы / О. Е. Жиренко, Е. В. Лапина, Т. В. Кисилёва. - Москва : Вако, 2008. - 160 с. - (Педагогика. Психология. Управление)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6. Ефремова Г. Патриотическое воспитание школьников // Воспитание школьников – 2005 № 8 – С. 17. 14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 xml:space="preserve">7. Поваров, К. С. Миссия к детям : формы и методы работы с детьми и молодёжью по программам духовно-нравственного и военно- патриотического воспитания / К. С. Поваров. - Москва : ИЭОПГКО, 2007. - 144 с. - (Обретенное поколение) </w:t>
      </w:r>
    </w:p>
    <w:p w:rsidR="00F73BAF" w:rsidRDefault="0074419A">
      <w:pPr>
        <w:spacing w:after="0" w:line="240" w:lineRule="atLeast"/>
        <w:ind w:left="284" w:hanging="284"/>
        <w:jc w:val="both"/>
        <w:rPr>
          <w:rFonts w:ascii="Times New Roman" w:hAnsi="Times New Roman" w:cs="Times New Roman"/>
          <w:sz w:val="28"/>
          <w:szCs w:val="28"/>
        </w:rPr>
      </w:pPr>
      <w:r>
        <w:rPr>
          <w:rFonts w:ascii="Nimbus Roman No9 L" w:hAnsi="Nimbus Roman No9 L" w:cs="Times New Roman"/>
          <w:sz w:val="28"/>
          <w:szCs w:val="28"/>
        </w:rPr>
        <w:t>8. Рожков М.И., Байбородова Л.В. Организация воспитательного процесса в школе.— М., 2000.</w:t>
      </w:r>
    </w:p>
    <w:p w:rsidR="00F73BAF" w:rsidRDefault="00F73BAF">
      <w:pPr>
        <w:spacing w:after="0" w:line="240" w:lineRule="atLeast"/>
        <w:ind w:left="1260" w:hanging="1260"/>
        <w:jc w:val="both"/>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cs="Times New Roman"/>
          <w:sz w:val="28"/>
          <w:szCs w:val="28"/>
        </w:rPr>
      </w:pPr>
    </w:p>
    <w:p w:rsidR="00F73BAF" w:rsidRDefault="00F73BAF">
      <w:pPr>
        <w:spacing w:after="0" w:line="240" w:lineRule="atLeast"/>
        <w:jc w:val="both"/>
        <w:rPr>
          <w:rFonts w:ascii="Nimbus Roman No9 L" w:hAnsi="Nimbus Roman No9 L"/>
        </w:rPr>
      </w:pPr>
    </w:p>
    <w:sectPr w:rsidR="00F73BAF" w:rsidSect="00F73BAF">
      <w:headerReference w:type="default" r:id="rId14"/>
      <w:footerReference w:type="default" r:id="rId15"/>
      <w:pgSz w:w="11906" w:h="16838"/>
      <w:pgMar w:top="1134" w:right="850" w:bottom="1134" w:left="1701" w:header="708"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2A8" w:rsidRDefault="008012A8" w:rsidP="00F73BAF">
      <w:pPr>
        <w:spacing w:after="0" w:line="240" w:lineRule="auto"/>
      </w:pPr>
      <w:r>
        <w:separator/>
      </w:r>
    </w:p>
  </w:endnote>
  <w:endnote w:type="continuationSeparator" w:id="1">
    <w:p w:rsidR="008012A8" w:rsidRDefault="008012A8" w:rsidP="00F73B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imbus Roman No9 L">
    <w:altName w:val="Times New Roman"/>
    <w:charset w:val="01"/>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AF" w:rsidRDefault="00846B81">
    <w:pPr>
      <w:pStyle w:val="af1"/>
      <w:jc w:val="right"/>
    </w:pPr>
    <w:r>
      <w:fldChar w:fldCharType="begin"/>
    </w:r>
    <w:r w:rsidR="0074419A">
      <w:instrText>PAGE</w:instrText>
    </w:r>
    <w:r>
      <w:fldChar w:fldCharType="separate"/>
    </w:r>
    <w:r w:rsidR="000C5497">
      <w:rPr>
        <w:noProof/>
      </w:rPr>
      <w:t>30</w:t>
    </w:r>
    <w:r>
      <w:fldChar w:fldCharType="end"/>
    </w:r>
  </w:p>
  <w:p w:rsidR="00F73BAF" w:rsidRDefault="00F73BA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2A8" w:rsidRDefault="008012A8" w:rsidP="00F73BAF">
      <w:pPr>
        <w:spacing w:after="0" w:line="240" w:lineRule="auto"/>
      </w:pPr>
      <w:r>
        <w:separator/>
      </w:r>
    </w:p>
  </w:footnote>
  <w:footnote w:type="continuationSeparator" w:id="1">
    <w:p w:rsidR="008012A8" w:rsidRDefault="008012A8" w:rsidP="00F73B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AF" w:rsidRDefault="00F73BAF">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66F"/>
    <w:multiLevelType w:val="multilevel"/>
    <w:tmpl w:val="E1DC5B9E"/>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1">
    <w:nsid w:val="03E233F3"/>
    <w:multiLevelType w:val="multilevel"/>
    <w:tmpl w:val="410E0D68"/>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2">
    <w:nsid w:val="11546797"/>
    <w:multiLevelType w:val="multilevel"/>
    <w:tmpl w:val="BAE0A50E"/>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3">
    <w:nsid w:val="20772509"/>
    <w:multiLevelType w:val="multilevel"/>
    <w:tmpl w:val="260A9482"/>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4">
    <w:nsid w:val="215D367F"/>
    <w:multiLevelType w:val="multilevel"/>
    <w:tmpl w:val="B4C68678"/>
    <w:lvl w:ilvl="0">
      <w:start w:val="1"/>
      <w:numFmt w:val="bullet"/>
      <w:lvlText w:val=""/>
      <w:lvlJc w:val="left"/>
      <w:pPr>
        <w:tabs>
          <w:tab w:val="num" w:pos="796"/>
        </w:tabs>
        <w:ind w:left="796" w:hanging="360"/>
      </w:pPr>
      <w:rPr>
        <w:rFonts w:ascii="Symbol" w:hAnsi="Symbol" w:cs="OpenSymbol" w:hint="default"/>
        <w:sz w:val="28"/>
      </w:rPr>
    </w:lvl>
    <w:lvl w:ilvl="1">
      <w:start w:val="1"/>
      <w:numFmt w:val="bullet"/>
      <w:lvlText w:val="◦"/>
      <w:lvlJc w:val="left"/>
      <w:pPr>
        <w:tabs>
          <w:tab w:val="num" w:pos="1156"/>
        </w:tabs>
        <w:ind w:left="1156" w:hanging="360"/>
      </w:pPr>
      <w:rPr>
        <w:rFonts w:ascii="OpenSymbol" w:hAnsi="OpenSymbol" w:cs="OpenSymbol" w:hint="default"/>
        <w:sz w:val="28"/>
      </w:rPr>
    </w:lvl>
    <w:lvl w:ilvl="2">
      <w:start w:val="1"/>
      <w:numFmt w:val="bullet"/>
      <w:lvlText w:val="▪"/>
      <w:lvlJc w:val="left"/>
      <w:pPr>
        <w:tabs>
          <w:tab w:val="num" w:pos="1516"/>
        </w:tabs>
        <w:ind w:left="1516" w:hanging="360"/>
      </w:pPr>
      <w:rPr>
        <w:rFonts w:ascii="OpenSymbol" w:hAnsi="OpenSymbol" w:cs="OpenSymbol" w:hint="default"/>
        <w:sz w:val="28"/>
      </w:rPr>
    </w:lvl>
    <w:lvl w:ilvl="3">
      <w:start w:val="1"/>
      <w:numFmt w:val="bullet"/>
      <w:lvlText w:val=""/>
      <w:lvlJc w:val="left"/>
      <w:pPr>
        <w:tabs>
          <w:tab w:val="num" w:pos="1876"/>
        </w:tabs>
        <w:ind w:left="1876" w:hanging="360"/>
      </w:pPr>
      <w:rPr>
        <w:rFonts w:ascii="Symbol" w:hAnsi="Symbol" w:cs="OpenSymbol" w:hint="default"/>
        <w:sz w:val="28"/>
      </w:rPr>
    </w:lvl>
    <w:lvl w:ilvl="4">
      <w:start w:val="1"/>
      <w:numFmt w:val="bullet"/>
      <w:lvlText w:val="◦"/>
      <w:lvlJc w:val="left"/>
      <w:pPr>
        <w:tabs>
          <w:tab w:val="num" w:pos="2236"/>
        </w:tabs>
        <w:ind w:left="2236" w:hanging="360"/>
      </w:pPr>
      <w:rPr>
        <w:rFonts w:ascii="OpenSymbol" w:hAnsi="OpenSymbol" w:cs="OpenSymbol" w:hint="default"/>
        <w:sz w:val="28"/>
      </w:rPr>
    </w:lvl>
    <w:lvl w:ilvl="5">
      <w:start w:val="1"/>
      <w:numFmt w:val="bullet"/>
      <w:lvlText w:val="▪"/>
      <w:lvlJc w:val="left"/>
      <w:pPr>
        <w:tabs>
          <w:tab w:val="num" w:pos="2596"/>
        </w:tabs>
        <w:ind w:left="2596" w:hanging="360"/>
      </w:pPr>
      <w:rPr>
        <w:rFonts w:ascii="OpenSymbol" w:hAnsi="OpenSymbol" w:cs="OpenSymbol" w:hint="default"/>
        <w:sz w:val="28"/>
      </w:rPr>
    </w:lvl>
    <w:lvl w:ilvl="6">
      <w:start w:val="1"/>
      <w:numFmt w:val="bullet"/>
      <w:lvlText w:val=""/>
      <w:lvlJc w:val="left"/>
      <w:pPr>
        <w:tabs>
          <w:tab w:val="num" w:pos="2956"/>
        </w:tabs>
        <w:ind w:left="2956" w:hanging="360"/>
      </w:pPr>
      <w:rPr>
        <w:rFonts w:ascii="Symbol" w:hAnsi="Symbol" w:cs="OpenSymbol" w:hint="default"/>
        <w:sz w:val="28"/>
      </w:rPr>
    </w:lvl>
    <w:lvl w:ilvl="7">
      <w:start w:val="1"/>
      <w:numFmt w:val="bullet"/>
      <w:lvlText w:val="◦"/>
      <w:lvlJc w:val="left"/>
      <w:pPr>
        <w:tabs>
          <w:tab w:val="num" w:pos="3316"/>
        </w:tabs>
        <w:ind w:left="3316" w:hanging="360"/>
      </w:pPr>
      <w:rPr>
        <w:rFonts w:ascii="OpenSymbol" w:hAnsi="OpenSymbol" w:cs="OpenSymbol" w:hint="default"/>
        <w:sz w:val="28"/>
      </w:rPr>
    </w:lvl>
    <w:lvl w:ilvl="8">
      <w:start w:val="1"/>
      <w:numFmt w:val="bullet"/>
      <w:lvlText w:val="▪"/>
      <w:lvlJc w:val="left"/>
      <w:pPr>
        <w:tabs>
          <w:tab w:val="num" w:pos="3676"/>
        </w:tabs>
        <w:ind w:left="3676" w:hanging="360"/>
      </w:pPr>
      <w:rPr>
        <w:rFonts w:ascii="OpenSymbol" w:hAnsi="OpenSymbol" w:cs="OpenSymbol" w:hint="default"/>
        <w:sz w:val="28"/>
      </w:rPr>
    </w:lvl>
  </w:abstractNum>
  <w:abstractNum w:abstractNumId="5">
    <w:nsid w:val="3CD62AEF"/>
    <w:multiLevelType w:val="multilevel"/>
    <w:tmpl w:val="64741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6FF651D"/>
    <w:multiLevelType w:val="multilevel"/>
    <w:tmpl w:val="BF92E878"/>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7">
    <w:nsid w:val="4724793F"/>
    <w:multiLevelType w:val="multilevel"/>
    <w:tmpl w:val="60E813DE"/>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8">
    <w:nsid w:val="500E7766"/>
    <w:multiLevelType w:val="multilevel"/>
    <w:tmpl w:val="8DC09B6A"/>
    <w:lvl w:ilvl="0">
      <w:start w:val="1"/>
      <w:numFmt w:val="decimal"/>
      <w:lvlText w:val="%1."/>
      <w:lvlJc w:val="left"/>
      <w:pPr>
        <w:ind w:left="720" w:hanging="360"/>
      </w:pPr>
      <w:rPr>
        <w:rFonts w:ascii="Times New Roman" w:hAnsi="Times New Roman"/>
        <w:b/>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59F96B5C"/>
    <w:multiLevelType w:val="multilevel"/>
    <w:tmpl w:val="00586CD8"/>
    <w:lvl w:ilvl="0">
      <w:start w:val="1"/>
      <w:numFmt w:val="bullet"/>
      <w:lvlText w:val=""/>
      <w:lvlJc w:val="left"/>
      <w:pPr>
        <w:tabs>
          <w:tab w:val="num" w:pos="707"/>
        </w:tabs>
        <w:ind w:left="707"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sz w:val="28"/>
      </w:rPr>
    </w:lvl>
    <w:lvl w:ilvl="2">
      <w:start w:val="1"/>
      <w:numFmt w:val="bullet"/>
      <w:lvlText w:val=""/>
      <w:lvlJc w:val="left"/>
      <w:pPr>
        <w:tabs>
          <w:tab w:val="num" w:pos="2121"/>
        </w:tabs>
        <w:ind w:left="2121" w:hanging="283"/>
      </w:pPr>
      <w:rPr>
        <w:rFonts w:ascii="Symbol" w:hAnsi="Symbol" w:cs="OpenSymbol" w:hint="default"/>
        <w:sz w:val="28"/>
      </w:rPr>
    </w:lvl>
    <w:lvl w:ilvl="3">
      <w:start w:val="1"/>
      <w:numFmt w:val="bullet"/>
      <w:lvlText w:val=""/>
      <w:lvlJc w:val="left"/>
      <w:pPr>
        <w:tabs>
          <w:tab w:val="num" w:pos="2828"/>
        </w:tabs>
        <w:ind w:left="2828" w:hanging="283"/>
      </w:pPr>
      <w:rPr>
        <w:rFonts w:ascii="Symbol" w:hAnsi="Symbol" w:cs="OpenSymbol" w:hint="default"/>
        <w:sz w:val="28"/>
      </w:rPr>
    </w:lvl>
    <w:lvl w:ilvl="4">
      <w:start w:val="1"/>
      <w:numFmt w:val="bullet"/>
      <w:lvlText w:val=""/>
      <w:lvlJc w:val="left"/>
      <w:pPr>
        <w:tabs>
          <w:tab w:val="num" w:pos="3535"/>
        </w:tabs>
        <w:ind w:left="3535" w:hanging="283"/>
      </w:pPr>
      <w:rPr>
        <w:rFonts w:ascii="Symbol" w:hAnsi="Symbol" w:cs="OpenSymbol" w:hint="default"/>
        <w:sz w:val="28"/>
      </w:rPr>
    </w:lvl>
    <w:lvl w:ilvl="5">
      <w:start w:val="1"/>
      <w:numFmt w:val="bullet"/>
      <w:lvlText w:val=""/>
      <w:lvlJc w:val="left"/>
      <w:pPr>
        <w:tabs>
          <w:tab w:val="num" w:pos="4242"/>
        </w:tabs>
        <w:ind w:left="4242" w:hanging="283"/>
      </w:pPr>
      <w:rPr>
        <w:rFonts w:ascii="Symbol" w:hAnsi="Symbol" w:cs="OpenSymbol" w:hint="default"/>
        <w:sz w:val="28"/>
      </w:rPr>
    </w:lvl>
    <w:lvl w:ilvl="6">
      <w:start w:val="1"/>
      <w:numFmt w:val="bullet"/>
      <w:lvlText w:val=""/>
      <w:lvlJc w:val="left"/>
      <w:pPr>
        <w:tabs>
          <w:tab w:val="num" w:pos="4949"/>
        </w:tabs>
        <w:ind w:left="4949" w:hanging="283"/>
      </w:pPr>
      <w:rPr>
        <w:rFonts w:ascii="Symbol" w:hAnsi="Symbol" w:cs="OpenSymbol" w:hint="default"/>
        <w:sz w:val="28"/>
      </w:rPr>
    </w:lvl>
    <w:lvl w:ilvl="7">
      <w:start w:val="1"/>
      <w:numFmt w:val="bullet"/>
      <w:lvlText w:val=""/>
      <w:lvlJc w:val="left"/>
      <w:pPr>
        <w:tabs>
          <w:tab w:val="num" w:pos="5656"/>
        </w:tabs>
        <w:ind w:left="5656" w:hanging="283"/>
      </w:pPr>
      <w:rPr>
        <w:rFonts w:ascii="Symbol" w:hAnsi="Symbol" w:cs="OpenSymbol" w:hint="default"/>
        <w:sz w:val="28"/>
      </w:rPr>
    </w:lvl>
    <w:lvl w:ilvl="8">
      <w:start w:val="1"/>
      <w:numFmt w:val="bullet"/>
      <w:lvlText w:val=""/>
      <w:lvlJc w:val="left"/>
      <w:pPr>
        <w:tabs>
          <w:tab w:val="num" w:pos="6363"/>
        </w:tabs>
        <w:ind w:left="6363" w:hanging="283"/>
      </w:pPr>
      <w:rPr>
        <w:rFonts w:ascii="Symbol" w:hAnsi="Symbol" w:cs="OpenSymbol" w:hint="default"/>
        <w:sz w:val="28"/>
      </w:rPr>
    </w:lvl>
  </w:abstractNum>
  <w:abstractNum w:abstractNumId="10">
    <w:nsid w:val="668662B8"/>
    <w:multiLevelType w:val="multilevel"/>
    <w:tmpl w:val="1614517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782E4EE6"/>
    <w:multiLevelType w:val="multilevel"/>
    <w:tmpl w:val="4D180D0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5"/>
  </w:num>
  <w:num w:numId="2">
    <w:abstractNumId w:val="4"/>
  </w:num>
  <w:num w:numId="3">
    <w:abstractNumId w:val="3"/>
  </w:num>
  <w:num w:numId="4">
    <w:abstractNumId w:val="9"/>
  </w:num>
  <w:num w:numId="5">
    <w:abstractNumId w:val="1"/>
  </w:num>
  <w:num w:numId="6">
    <w:abstractNumId w:val="6"/>
  </w:num>
  <w:num w:numId="7">
    <w:abstractNumId w:val="11"/>
  </w:num>
  <w:num w:numId="8">
    <w:abstractNumId w:val="0"/>
  </w:num>
  <w:num w:numId="9">
    <w:abstractNumId w:val="2"/>
  </w:num>
  <w:num w:numId="10">
    <w:abstractNumId w:val="7"/>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F73BAF"/>
    <w:rsid w:val="000C5497"/>
    <w:rsid w:val="004137A4"/>
    <w:rsid w:val="0046486E"/>
    <w:rsid w:val="0074419A"/>
    <w:rsid w:val="008012A8"/>
    <w:rsid w:val="00846B81"/>
    <w:rsid w:val="008643C6"/>
    <w:rsid w:val="00C47922"/>
    <w:rsid w:val="00F73B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5C5"/>
    <w:pPr>
      <w:spacing w:after="200"/>
    </w:pPr>
  </w:style>
  <w:style w:type="paragraph" w:styleId="5">
    <w:name w:val="heading 5"/>
    <w:basedOn w:val="a"/>
    <w:link w:val="50"/>
    <w:rsid w:val="00F06F7A"/>
    <w:pPr>
      <w:keepNext/>
      <w:widowControl w:val="0"/>
      <w:spacing w:before="120" w:after="60" w:line="240" w:lineRule="auto"/>
      <w:outlineLvl w:val="4"/>
    </w:pPr>
    <w:rPr>
      <w:rFonts w:ascii="Liberation Serif" w:eastAsia="Droid Sans Fallback" w:hAnsi="Liberation Serif" w:cs="FreeSans"/>
      <w:b/>
      <w:bCs/>
      <w:sz w:val="20"/>
      <w:szCs w:val="20"/>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ие жирным"/>
    <w:rsid w:val="005C7144"/>
    <w:rPr>
      <w:b/>
      <w:bCs/>
    </w:rPr>
  </w:style>
  <w:style w:type="character" w:customStyle="1" w:styleId="a4">
    <w:name w:val="Основной текст Знак"/>
    <w:basedOn w:val="a0"/>
    <w:qFormat/>
    <w:rsid w:val="005C7144"/>
    <w:rPr>
      <w:rFonts w:ascii="Liberation Serif" w:eastAsia="Droid Sans Fallback" w:hAnsi="Liberation Serif" w:cs="FreeSans"/>
      <w:color w:val="00000A"/>
      <w:sz w:val="24"/>
      <w:szCs w:val="24"/>
      <w:lang w:eastAsia="zh-CN" w:bidi="hi-IN"/>
    </w:rPr>
  </w:style>
  <w:style w:type="character" w:customStyle="1" w:styleId="-">
    <w:name w:val="Интернет-ссылка"/>
    <w:rsid w:val="00C352E6"/>
    <w:rPr>
      <w:color w:val="000080"/>
      <w:u w:val="single"/>
    </w:rPr>
  </w:style>
  <w:style w:type="character" w:customStyle="1" w:styleId="50">
    <w:name w:val="Заголовок 5 Знак"/>
    <w:basedOn w:val="a0"/>
    <w:link w:val="5"/>
    <w:qFormat/>
    <w:rsid w:val="00F06F7A"/>
    <w:rPr>
      <w:rFonts w:ascii="Liberation Serif" w:eastAsia="Droid Sans Fallback" w:hAnsi="Liberation Serif" w:cs="FreeSans"/>
      <w:b/>
      <w:bCs/>
      <w:sz w:val="20"/>
      <w:szCs w:val="20"/>
      <w:lang w:eastAsia="zh-CN" w:bidi="hi-IN"/>
    </w:rPr>
  </w:style>
  <w:style w:type="character" w:customStyle="1" w:styleId="a5">
    <w:name w:val="Текст выноски Знак"/>
    <w:basedOn w:val="a0"/>
    <w:uiPriority w:val="99"/>
    <w:semiHidden/>
    <w:qFormat/>
    <w:rsid w:val="00F06F7A"/>
    <w:rPr>
      <w:rFonts w:ascii="Tahoma" w:hAnsi="Tahoma" w:cs="Tahoma"/>
      <w:sz w:val="16"/>
      <w:szCs w:val="16"/>
    </w:rPr>
  </w:style>
  <w:style w:type="character" w:customStyle="1" w:styleId="a6">
    <w:name w:val="Верхний колонтитул Знак"/>
    <w:basedOn w:val="a0"/>
    <w:uiPriority w:val="99"/>
    <w:semiHidden/>
    <w:qFormat/>
    <w:rsid w:val="00823B89"/>
  </w:style>
  <w:style w:type="character" w:customStyle="1" w:styleId="a7">
    <w:name w:val="Нижний колонтитул Знак"/>
    <w:basedOn w:val="a0"/>
    <w:uiPriority w:val="99"/>
    <w:qFormat/>
    <w:rsid w:val="00823B89"/>
  </w:style>
  <w:style w:type="character" w:customStyle="1" w:styleId="c1">
    <w:name w:val="c1"/>
    <w:basedOn w:val="a0"/>
    <w:qFormat/>
    <w:rsid w:val="00662C3A"/>
  </w:style>
  <w:style w:type="character" w:customStyle="1" w:styleId="apple-converted-space">
    <w:name w:val="apple-converted-space"/>
    <w:basedOn w:val="a0"/>
    <w:qFormat/>
    <w:rsid w:val="00662C3A"/>
  </w:style>
  <w:style w:type="character" w:customStyle="1" w:styleId="ListLabel1">
    <w:name w:val="ListLabel 1"/>
    <w:qFormat/>
    <w:rsid w:val="00F73BAF"/>
    <w:rPr>
      <w:rFonts w:ascii="Times New Roman" w:hAnsi="Times New Roman" w:cs="OpenSymbol"/>
      <w:sz w:val="28"/>
    </w:rPr>
  </w:style>
  <w:style w:type="character" w:customStyle="1" w:styleId="ListLabel2">
    <w:name w:val="ListLabel 2"/>
    <w:qFormat/>
    <w:rsid w:val="00F73BAF"/>
    <w:rPr>
      <w:rFonts w:ascii="Times New Roman" w:hAnsi="Times New Roman"/>
      <w:b/>
      <w:sz w:val="28"/>
      <w:szCs w:val="28"/>
    </w:rPr>
  </w:style>
  <w:style w:type="paragraph" w:customStyle="1" w:styleId="a8">
    <w:name w:val="Заголовок"/>
    <w:basedOn w:val="a"/>
    <w:next w:val="a9"/>
    <w:qFormat/>
    <w:rsid w:val="00F73BAF"/>
    <w:pPr>
      <w:keepNext/>
      <w:spacing w:before="240" w:after="120"/>
    </w:pPr>
    <w:rPr>
      <w:rFonts w:ascii="Liberation Sans" w:eastAsia="Droid Sans Fallback" w:hAnsi="Liberation Sans" w:cs="FreeSans"/>
      <w:sz w:val="28"/>
      <w:szCs w:val="28"/>
    </w:rPr>
  </w:style>
  <w:style w:type="paragraph" w:styleId="a9">
    <w:name w:val="Body Text"/>
    <w:basedOn w:val="a"/>
    <w:rsid w:val="005C7144"/>
    <w:pPr>
      <w:widowControl w:val="0"/>
      <w:spacing w:after="140" w:line="288" w:lineRule="auto"/>
    </w:pPr>
    <w:rPr>
      <w:rFonts w:ascii="Liberation Serif" w:eastAsia="Droid Sans Fallback" w:hAnsi="Liberation Serif" w:cs="FreeSans"/>
      <w:color w:val="00000A"/>
      <w:sz w:val="24"/>
      <w:szCs w:val="24"/>
      <w:lang w:eastAsia="zh-CN" w:bidi="hi-IN"/>
    </w:rPr>
  </w:style>
  <w:style w:type="paragraph" w:styleId="aa">
    <w:name w:val="List"/>
    <w:basedOn w:val="a9"/>
    <w:rsid w:val="00F73BAF"/>
  </w:style>
  <w:style w:type="paragraph" w:styleId="ab">
    <w:name w:val="Title"/>
    <w:basedOn w:val="a"/>
    <w:rsid w:val="00F73BAF"/>
    <w:pPr>
      <w:suppressLineNumbers/>
      <w:spacing w:before="120" w:after="120"/>
    </w:pPr>
    <w:rPr>
      <w:rFonts w:cs="FreeSans"/>
      <w:i/>
      <w:iCs/>
      <w:sz w:val="24"/>
      <w:szCs w:val="24"/>
    </w:rPr>
  </w:style>
  <w:style w:type="paragraph" w:styleId="ac">
    <w:name w:val="index heading"/>
    <w:basedOn w:val="a"/>
    <w:qFormat/>
    <w:rsid w:val="00F73BAF"/>
    <w:pPr>
      <w:suppressLineNumbers/>
    </w:pPr>
    <w:rPr>
      <w:rFonts w:cs="FreeSans"/>
    </w:rPr>
  </w:style>
  <w:style w:type="paragraph" w:styleId="ad">
    <w:name w:val="List Paragraph"/>
    <w:basedOn w:val="a"/>
    <w:uiPriority w:val="34"/>
    <w:qFormat/>
    <w:rsid w:val="005C7144"/>
    <w:pPr>
      <w:ind w:left="720"/>
      <w:contextualSpacing/>
    </w:pPr>
  </w:style>
  <w:style w:type="paragraph" w:customStyle="1" w:styleId="ae">
    <w:name w:val="Содержимое таблицы"/>
    <w:basedOn w:val="a"/>
    <w:qFormat/>
    <w:rsid w:val="005C7144"/>
    <w:pPr>
      <w:widowControl w:val="0"/>
      <w:suppressLineNumbers/>
      <w:spacing w:after="0" w:line="240" w:lineRule="auto"/>
    </w:pPr>
    <w:rPr>
      <w:rFonts w:ascii="Liberation Serif" w:eastAsia="Droid Sans Fallback" w:hAnsi="Liberation Serif" w:cs="FreeSans"/>
      <w:color w:val="00000A"/>
      <w:sz w:val="24"/>
      <w:szCs w:val="24"/>
      <w:lang w:eastAsia="zh-CN" w:bidi="hi-IN"/>
    </w:rPr>
  </w:style>
  <w:style w:type="paragraph" w:styleId="af">
    <w:name w:val="Balloon Text"/>
    <w:basedOn w:val="a"/>
    <w:uiPriority w:val="99"/>
    <w:semiHidden/>
    <w:unhideWhenUsed/>
    <w:qFormat/>
    <w:rsid w:val="00F06F7A"/>
    <w:pPr>
      <w:spacing w:after="0" w:line="240" w:lineRule="auto"/>
    </w:pPr>
    <w:rPr>
      <w:rFonts w:ascii="Tahoma" w:hAnsi="Tahoma" w:cs="Tahoma"/>
      <w:sz w:val="16"/>
      <w:szCs w:val="16"/>
    </w:rPr>
  </w:style>
  <w:style w:type="paragraph" w:styleId="af0">
    <w:name w:val="header"/>
    <w:basedOn w:val="a"/>
    <w:uiPriority w:val="99"/>
    <w:semiHidden/>
    <w:unhideWhenUsed/>
    <w:rsid w:val="00823B89"/>
    <w:pPr>
      <w:tabs>
        <w:tab w:val="center" w:pos="4677"/>
        <w:tab w:val="right" w:pos="9355"/>
      </w:tabs>
      <w:spacing w:after="0" w:line="240" w:lineRule="auto"/>
    </w:pPr>
  </w:style>
  <w:style w:type="paragraph" w:styleId="af1">
    <w:name w:val="footer"/>
    <w:basedOn w:val="a"/>
    <w:uiPriority w:val="99"/>
    <w:unhideWhenUsed/>
    <w:rsid w:val="00823B89"/>
    <w:pPr>
      <w:tabs>
        <w:tab w:val="center" w:pos="4677"/>
        <w:tab w:val="right" w:pos="9355"/>
      </w:tabs>
      <w:spacing w:after="0" w:line="240" w:lineRule="auto"/>
    </w:pPr>
  </w:style>
  <w:style w:type="paragraph" w:styleId="af2">
    <w:name w:val="Normal (Web)"/>
    <w:basedOn w:val="a"/>
    <w:uiPriority w:val="99"/>
    <w:unhideWhenUsed/>
    <w:qFormat/>
    <w:rsid w:val="001935BC"/>
    <w:pPr>
      <w:spacing w:beforeAutospacing="1" w:afterAutospacing="1" w:line="240" w:lineRule="auto"/>
    </w:pPr>
    <w:rPr>
      <w:rFonts w:ascii="Times New Roman" w:eastAsia="Times New Roman" w:hAnsi="Times New Roman" w:cs="Times New Roman"/>
      <w:sz w:val="24"/>
      <w:szCs w:val="24"/>
    </w:rPr>
  </w:style>
  <w:style w:type="paragraph" w:styleId="af3">
    <w:name w:val="No Spacing"/>
    <w:qFormat/>
    <w:rsid w:val="009546FE"/>
    <w:pPr>
      <w:spacing w:line="240" w:lineRule="auto"/>
    </w:pPr>
    <w:rPr>
      <w:rFonts w:ascii="Liberation Serif" w:eastAsia="Droid Sans Fallback" w:hAnsi="Liberation Serif" w:cs="FreeSans"/>
      <w:sz w:val="20"/>
      <w:szCs w:val="24"/>
      <w:lang w:eastAsia="zh-CN" w:bidi="hi-IN"/>
    </w:rPr>
  </w:style>
  <w:style w:type="paragraph" w:customStyle="1" w:styleId="c2">
    <w:name w:val="c2"/>
    <w:basedOn w:val="a"/>
    <w:qFormat/>
    <w:rsid w:val="00662C3A"/>
    <w:pPr>
      <w:spacing w:beforeAutospacing="1"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Pages>
  <Words>8114</Words>
  <Characters>46253</Characters>
  <Application>Microsoft Office Word</Application>
  <DocSecurity>0</DocSecurity>
  <Lines>385</Lines>
  <Paragraphs>108</Paragraphs>
  <ScaleCrop>false</ScaleCrop>
  <Company>DreamLair</Company>
  <LinksUpToDate>false</LinksUpToDate>
  <CharactersWithSpaces>54259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Grey Wolf</dc:creator>
  <cp:lastModifiedBy>Дом Культуры</cp:lastModifiedBy>
  <cp:revision>16</cp:revision>
  <dcterms:created xsi:type="dcterms:W3CDTF">2017-02-18T19:41:00Z</dcterms:created>
  <dcterms:modified xsi:type="dcterms:W3CDTF">2019-03-11T07:24:00Z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DreamLair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